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F86BB" w14:textId="7DF953D7" w:rsidR="001D7A06" w:rsidRPr="00646A03" w:rsidRDefault="001D7A06" w:rsidP="001D7A06">
      <w:pPr>
        <w:pStyle w:val="Title"/>
        <w:jc w:val="center"/>
        <w:rPr>
          <w:rFonts w:asciiTheme="minorHAnsi" w:eastAsiaTheme="minorHAnsi" w:hAnsiTheme="minorHAnsi" w:cstheme="minorBidi"/>
          <w:color w:val="000000" w:themeColor="text1"/>
          <w:sz w:val="24"/>
          <w:szCs w:val="24"/>
        </w:rPr>
      </w:pPr>
      <w:r w:rsidRPr="00646A03">
        <w:rPr>
          <w:color w:val="000000" w:themeColor="text1"/>
        </w:rPr>
        <w:t>Safer Recruitment Policy</w:t>
      </w:r>
    </w:p>
    <w:p w14:paraId="06C0AB13" w14:textId="77777777" w:rsidR="001D7A06" w:rsidRPr="00646A03" w:rsidRDefault="001D7A06" w:rsidP="001D7A06">
      <w:pPr>
        <w:pStyle w:val="Heading1"/>
        <w:rPr>
          <w:rFonts w:ascii="Times New Roman" w:eastAsia="Times New Roman" w:hAnsi="Times New Roman"/>
          <w:b/>
          <w:bCs/>
          <w:color w:val="000000" w:themeColor="text1"/>
          <w:sz w:val="24"/>
          <w:szCs w:val="24"/>
          <w:lang w:eastAsia="en-GB"/>
        </w:rPr>
      </w:pPr>
      <w:r w:rsidRPr="00646A03">
        <w:rPr>
          <w:rFonts w:eastAsia="Times New Roman"/>
          <w:b/>
          <w:bCs/>
          <w:color w:val="000000" w:themeColor="text1"/>
          <w:lang w:eastAsia="en-GB"/>
        </w:rPr>
        <w:t>Purpose</w:t>
      </w:r>
    </w:p>
    <w:p w14:paraId="286FA409" w14:textId="77777777" w:rsidR="001D7A06" w:rsidRPr="00646A03" w:rsidRDefault="001D7A06" w:rsidP="001D7A06">
      <w:pPr>
        <w:rPr>
          <w:rFonts w:ascii="Times New Roman" w:hAnsi="Times New Roman"/>
          <w:color w:val="000000" w:themeColor="text1"/>
          <w:sz w:val="24"/>
          <w:szCs w:val="24"/>
          <w:lang w:eastAsia="en-GB"/>
        </w:rPr>
      </w:pPr>
      <w:r w:rsidRPr="00646A03">
        <w:rPr>
          <w:color w:val="000000" w:themeColor="text1"/>
          <w:sz w:val="24"/>
          <w:szCs w:val="24"/>
          <w:lang w:eastAsia="en-GB"/>
        </w:rPr>
        <w:t>The purpose of this policy is to ensure a coherent and consistent approach to recruiting and retaining staff of the highest calibre who will help to achieve the Support’ed vision. We believe that our staff are our most important resource and that our students’ learning should be managed by highly motivated, caring, highly skilled staff.</w:t>
      </w:r>
    </w:p>
    <w:p w14:paraId="5DF4C695" w14:textId="77777777" w:rsidR="001D7A06" w:rsidRPr="00646A03" w:rsidRDefault="001D7A06" w:rsidP="001D7A06">
      <w:pPr>
        <w:pStyle w:val="Heading1"/>
        <w:rPr>
          <w:rFonts w:ascii="Times New Roman" w:eastAsia="Times New Roman" w:hAnsi="Times New Roman"/>
          <w:b/>
          <w:bCs/>
          <w:color w:val="000000" w:themeColor="text1"/>
          <w:sz w:val="24"/>
          <w:szCs w:val="24"/>
          <w:lang w:eastAsia="en-GB"/>
        </w:rPr>
      </w:pPr>
      <w:r w:rsidRPr="00646A03">
        <w:rPr>
          <w:rFonts w:eastAsia="Times New Roman"/>
          <w:b/>
          <w:bCs/>
          <w:color w:val="000000" w:themeColor="text1"/>
          <w:lang w:eastAsia="en-GB"/>
        </w:rPr>
        <w:t>Roles and responsibilities of the Directors and other staff</w:t>
      </w:r>
    </w:p>
    <w:p w14:paraId="12732FC1" w14:textId="77777777" w:rsidR="001D7A06" w:rsidRPr="00646A03" w:rsidRDefault="001D7A06" w:rsidP="001D7A06">
      <w:pPr>
        <w:rPr>
          <w:rFonts w:ascii="Times New Roman" w:hAnsi="Times New Roman"/>
          <w:b/>
          <w:bCs/>
          <w:color w:val="000000" w:themeColor="text1"/>
          <w:sz w:val="24"/>
          <w:szCs w:val="24"/>
          <w:lang w:eastAsia="en-GB"/>
        </w:rPr>
      </w:pPr>
      <w:r w:rsidRPr="00646A03">
        <w:rPr>
          <w:b/>
          <w:bCs/>
          <w:color w:val="000000" w:themeColor="text1"/>
          <w:sz w:val="24"/>
          <w:szCs w:val="24"/>
          <w:lang w:eastAsia="en-GB"/>
        </w:rPr>
        <w:t xml:space="preserve">The Directors </w:t>
      </w:r>
      <w:proofErr w:type="gramStart"/>
      <w:r w:rsidRPr="00646A03">
        <w:rPr>
          <w:b/>
          <w:bCs/>
          <w:color w:val="000000" w:themeColor="text1"/>
          <w:sz w:val="24"/>
          <w:szCs w:val="24"/>
          <w:lang w:eastAsia="en-GB"/>
        </w:rPr>
        <w:t>will;</w:t>
      </w:r>
      <w:proofErr w:type="gramEnd"/>
    </w:p>
    <w:p w14:paraId="67FBA89F" w14:textId="77777777" w:rsidR="001D7A06" w:rsidRPr="00646A03" w:rsidRDefault="001D7A06" w:rsidP="001D7A06">
      <w:pPr>
        <w:pStyle w:val="ListParagraph"/>
        <w:numPr>
          <w:ilvl w:val="0"/>
          <w:numId w:val="8"/>
        </w:numPr>
        <w:rPr>
          <w:color w:val="000000" w:themeColor="text1"/>
          <w:sz w:val="24"/>
          <w:szCs w:val="24"/>
          <w:lang w:eastAsia="en-GB"/>
        </w:rPr>
      </w:pPr>
      <w:r w:rsidRPr="00646A03">
        <w:rPr>
          <w:color w:val="000000" w:themeColor="text1"/>
          <w:sz w:val="24"/>
          <w:szCs w:val="24"/>
          <w:lang w:eastAsia="en-GB"/>
        </w:rPr>
        <w:t xml:space="preserve">evaluate, at least annually, and whenever a vacancy arises, the staffing structure to ensure that it meets the changing needs of the </w:t>
      </w:r>
      <w:proofErr w:type="gramStart"/>
      <w:r w:rsidRPr="00646A03">
        <w:rPr>
          <w:color w:val="000000" w:themeColor="text1"/>
          <w:sz w:val="24"/>
          <w:szCs w:val="24"/>
          <w:lang w:eastAsia="en-GB"/>
        </w:rPr>
        <w:t>provision;</w:t>
      </w:r>
      <w:proofErr w:type="gramEnd"/>
    </w:p>
    <w:p w14:paraId="3C80CDBA" w14:textId="77777777" w:rsidR="001D7A06" w:rsidRPr="00646A03" w:rsidRDefault="001D7A06" w:rsidP="001D7A06">
      <w:pPr>
        <w:pStyle w:val="ListParagraph"/>
        <w:numPr>
          <w:ilvl w:val="0"/>
          <w:numId w:val="8"/>
        </w:numPr>
        <w:rPr>
          <w:color w:val="000000" w:themeColor="text1"/>
          <w:sz w:val="24"/>
          <w:szCs w:val="24"/>
          <w:lang w:eastAsia="en-GB"/>
        </w:rPr>
      </w:pPr>
      <w:r w:rsidRPr="00646A03">
        <w:rPr>
          <w:color w:val="000000" w:themeColor="text1"/>
          <w:sz w:val="24"/>
          <w:szCs w:val="24"/>
          <w:lang w:eastAsia="en-GB"/>
        </w:rPr>
        <w:t xml:space="preserve">review regularly the documentation provided for potential applicants for posts to enable them to make well-informed decisions about whether to </w:t>
      </w:r>
      <w:proofErr w:type="gramStart"/>
      <w:r w:rsidRPr="00646A03">
        <w:rPr>
          <w:color w:val="000000" w:themeColor="text1"/>
          <w:sz w:val="24"/>
          <w:szCs w:val="24"/>
          <w:lang w:eastAsia="en-GB"/>
        </w:rPr>
        <w:t>apply;</w:t>
      </w:r>
      <w:proofErr w:type="gramEnd"/>
    </w:p>
    <w:p w14:paraId="34613CFA" w14:textId="77777777" w:rsidR="001D7A06" w:rsidRPr="00646A03" w:rsidRDefault="001D7A06" w:rsidP="001D7A06">
      <w:pPr>
        <w:pStyle w:val="ListParagraph"/>
        <w:numPr>
          <w:ilvl w:val="0"/>
          <w:numId w:val="8"/>
        </w:numPr>
        <w:rPr>
          <w:color w:val="000000" w:themeColor="text1"/>
          <w:sz w:val="24"/>
          <w:szCs w:val="24"/>
          <w:lang w:eastAsia="en-GB"/>
        </w:rPr>
      </w:pPr>
      <w:r w:rsidRPr="00646A03">
        <w:rPr>
          <w:color w:val="000000" w:themeColor="text1"/>
          <w:sz w:val="24"/>
          <w:szCs w:val="24"/>
          <w:lang w:eastAsia="en-GB"/>
        </w:rPr>
        <w:t xml:space="preserve">ensure that </w:t>
      </w:r>
      <w:proofErr w:type="gramStart"/>
      <w:r w:rsidRPr="00646A03">
        <w:rPr>
          <w:color w:val="000000" w:themeColor="text1"/>
          <w:sz w:val="24"/>
          <w:szCs w:val="24"/>
          <w:lang w:eastAsia="en-GB"/>
        </w:rPr>
        <w:t>staff  involved</w:t>
      </w:r>
      <w:proofErr w:type="gramEnd"/>
      <w:r w:rsidRPr="00646A03">
        <w:rPr>
          <w:color w:val="000000" w:themeColor="text1"/>
          <w:sz w:val="24"/>
          <w:szCs w:val="24"/>
          <w:lang w:eastAsia="en-GB"/>
        </w:rPr>
        <w:t xml:space="preserve"> in recruitment procedures are trained appropriately;</w:t>
      </w:r>
    </w:p>
    <w:p w14:paraId="116D0596" w14:textId="77777777" w:rsidR="001D7A06" w:rsidRPr="00646A03" w:rsidRDefault="001D7A06" w:rsidP="001D7A06">
      <w:pPr>
        <w:pStyle w:val="ListParagraph"/>
        <w:numPr>
          <w:ilvl w:val="0"/>
          <w:numId w:val="8"/>
        </w:numPr>
        <w:rPr>
          <w:color w:val="000000" w:themeColor="text1"/>
          <w:sz w:val="24"/>
          <w:szCs w:val="24"/>
          <w:lang w:eastAsia="en-GB"/>
        </w:rPr>
      </w:pPr>
      <w:r w:rsidRPr="00646A03">
        <w:rPr>
          <w:color w:val="000000" w:themeColor="text1"/>
          <w:sz w:val="24"/>
          <w:szCs w:val="24"/>
          <w:lang w:eastAsia="en-GB"/>
        </w:rPr>
        <w:t xml:space="preserve">monitor the number and role of support staff to ensure that their skills and talents, are used to the </w:t>
      </w:r>
      <w:proofErr w:type="gramStart"/>
      <w:r w:rsidRPr="00646A03">
        <w:rPr>
          <w:color w:val="000000" w:themeColor="text1"/>
          <w:sz w:val="24"/>
          <w:szCs w:val="24"/>
          <w:lang w:eastAsia="en-GB"/>
        </w:rPr>
        <w:t>full;</w:t>
      </w:r>
      <w:proofErr w:type="gramEnd"/>
    </w:p>
    <w:p w14:paraId="1E7BF8E7" w14:textId="77777777" w:rsidR="001D7A06" w:rsidRPr="00646A03" w:rsidRDefault="001D7A06" w:rsidP="001D7A06">
      <w:pPr>
        <w:pStyle w:val="ListParagraph"/>
        <w:numPr>
          <w:ilvl w:val="0"/>
          <w:numId w:val="8"/>
        </w:numPr>
        <w:rPr>
          <w:color w:val="000000" w:themeColor="text1"/>
          <w:sz w:val="24"/>
          <w:szCs w:val="24"/>
          <w:lang w:eastAsia="en-GB"/>
        </w:rPr>
      </w:pPr>
      <w:r w:rsidRPr="00646A03">
        <w:rPr>
          <w:color w:val="000000" w:themeColor="text1"/>
          <w:sz w:val="24"/>
          <w:szCs w:val="24"/>
          <w:lang w:eastAsia="en-GB"/>
        </w:rPr>
        <w:t xml:space="preserve">use the progression enhancement strategy to identify, share and celebrate good practice and to generate evidence for salary </w:t>
      </w:r>
      <w:proofErr w:type="gramStart"/>
      <w:r w:rsidRPr="00646A03">
        <w:rPr>
          <w:color w:val="000000" w:themeColor="text1"/>
          <w:sz w:val="24"/>
          <w:szCs w:val="24"/>
          <w:lang w:eastAsia="en-GB"/>
        </w:rPr>
        <w:t>reviews;</w:t>
      </w:r>
      <w:proofErr w:type="gramEnd"/>
    </w:p>
    <w:p w14:paraId="15086C3E" w14:textId="77777777" w:rsidR="001D7A06" w:rsidRPr="00646A03" w:rsidRDefault="001D7A06" w:rsidP="001D7A06">
      <w:pPr>
        <w:pStyle w:val="ListParagraph"/>
        <w:numPr>
          <w:ilvl w:val="0"/>
          <w:numId w:val="8"/>
        </w:numPr>
        <w:rPr>
          <w:color w:val="000000" w:themeColor="text1"/>
          <w:sz w:val="24"/>
          <w:szCs w:val="24"/>
          <w:lang w:eastAsia="en-GB"/>
        </w:rPr>
      </w:pPr>
      <w:r w:rsidRPr="00646A03">
        <w:rPr>
          <w:color w:val="000000" w:themeColor="text1"/>
          <w:sz w:val="24"/>
          <w:szCs w:val="24"/>
          <w:lang w:eastAsia="en-GB"/>
        </w:rPr>
        <w:t xml:space="preserve">identify a Director or lead manager of staff to manage the induction, mentoring and the continuing professional development of </w:t>
      </w:r>
      <w:proofErr w:type="gramStart"/>
      <w:r w:rsidRPr="00646A03">
        <w:rPr>
          <w:color w:val="000000" w:themeColor="text1"/>
          <w:sz w:val="24"/>
          <w:szCs w:val="24"/>
          <w:lang w:eastAsia="en-GB"/>
        </w:rPr>
        <w:t>staff;</w:t>
      </w:r>
      <w:proofErr w:type="gramEnd"/>
    </w:p>
    <w:p w14:paraId="090D9606" w14:textId="0B57E34B" w:rsidR="001D7A06" w:rsidRPr="00646A03" w:rsidRDefault="001D7A06" w:rsidP="001D7A06">
      <w:pPr>
        <w:pStyle w:val="ListParagraph"/>
        <w:numPr>
          <w:ilvl w:val="0"/>
          <w:numId w:val="8"/>
        </w:numPr>
        <w:rPr>
          <w:color w:val="000000" w:themeColor="text1"/>
          <w:sz w:val="24"/>
          <w:szCs w:val="24"/>
          <w:lang w:eastAsia="en-GB"/>
        </w:rPr>
      </w:pPr>
      <w:r w:rsidRPr="00646A03">
        <w:rPr>
          <w:color w:val="000000" w:themeColor="text1"/>
          <w:sz w:val="24"/>
          <w:szCs w:val="24"/>
          <w:lang w:eastAsia="en-GB"/>
        </w:rPr>
        <w:t>ensure that appropriate checks are carried out on all applicants for positions in the provision– paid and voluntary. This will include checking identity, qualifications, professional and character references, health and physical capacity, previous employment history to ensure gaps are accounted for, and criminal records. </w:t>
      </w:r>
    </w:p>
    <w:p w14:paraId="69411A5A" w14:textId="77777777" w:rsidR="001D7A06" w:rsidRPr="00646A03" w:rsidRDefault="001D7A06" w:rsidP="001D7A06">
      <w:pPr>
        <w:pStyle w:val="Heading1"/>
        <w:rPr>
          <w:rFonts w:ascii="Times New Roman" w:eastAsia="Times New Roman" w:hAnsi="Times New Roman"/>
          <w:b/>
          <w:bCs/>
          <w:color w:val="000000" w:themeColor="text1"/>
          <w:sz w:val="24"/>
          <w:szCs w:val="24"/>
          <w:lang w:eastAsia="en-GB"/>
        </w:rPr>
      </w:pPr>
      <w:r w:rsidRPr="00646A03">
        <w:rPr>
          <w:rFonts w:eastAsia="Times New Roman"/>
          <w:b/>
          <w:bCs/>
          <w:color w:val="000000" w:themeColor="text1"/>
          <w:lang w:eastAsia="en-GB"/>
        </w:rPr>
        <w:t>Recruitment procedures</w:t>
      </w:r>
    </w:p>
    <w:p w14:paraId="019CD50D" w14:textId="77777777" w:rsidR="001D7A06" w:rsidRPr="00646A03" w:rsidRDefault="001D7A06" w:rsidP="001D7A06">
      <w:pPr>
        <w:rPr>
          <w:rFonts w:ascii="Times New Roman" w:hAnsi="Times New Roman"/>
          <w:b/>
          <w:bCs/>
          <w:color w:val="000000" w:themeColor="text1"/>
          <w:sz w:val="24"/>
          <w:szCs w:val="24"/>
          <w:lang w:eastAsia="en-GB"/>
        </w:rPr>
      </w:pPr>
      <w:r w:rsidRPr="00646A03">
        <w:rPr>
          <w:rFonts w:cs="Arial"/>
          <w:b/>
          <w:bCs/>
          <w:color w:val="000000" w:themeColor="text1"/>
          <w:sz w:val="24"/>
          <w:szCs w:val="24"/>
          <w:lang w:eastAsia="en-GB"/>
        </w:rPr>
        <w:t>1. Selection Panel</w:t>
      </w:r>
    </w:p>
    <w:p w14:paraId="78A60BD7" w14:textId="77777777" w:rsidR="001D7A06" w:rsidRPr="00646A03" w:rsidRDefault="001D7A06" w:rsidP="001D7A06">
      <w:pPr>
        <w:rPr>
          <w:rFonts w:ascii="Times New Roman" w:hAnsi="Times New Roman"/>
          <w:color w:val="000000" w:themeColor="text1"/>
          <w:sz w:val="24"/>
          <w:szCs w:val="24"/>
          <w:lang w:eastAsia="en-GB"/>
        </w:rPr>
      </w:pPr>
      <w:r w:rsidRPr="00646A03">
        <w:rPr>
          <w:rFonts w:cs="Arial"/>
          <w:color w:val="000000" w:themeColor="text1"/>
          <w:sz w:val="24"/>
          <w:szCs w:val="24"/>
          <w:lang w:eastAsia="en-GB"/>
        </w:rPr>
        <w:t>When a vacancy occurs, the Directors will choose a selection panel. This will consist of one lead manager, with at least one member of the panel having attended the Safer Recruitment Training. The selection panel should consist of the same people throughout the selection process, although substitutes may have to be made in emergencies.</w:t>
      </w:r>
    </w:p>
    <w:p w14:paraId="1521392F" w14:textId="77777777" w:rsidR="001D7A06" w:rsidRPr="00646A03" w:rsidRDefault="001D7A06" w:rsidP="001D7A06">
      <w:pPr>
        <w:rPr>
          <w:rFonts w:ascii="Times New Roman" w:hAnsi="Times New Roman"/>
          <w:b/>
          <w:bCs/>
          <w:color w:val="000000" w:themeColor="text1"/>
          <w:sz w:val="24"/>
          <w:szCs w:val="24"/>
          <w:lang w:eastAsia="en-GB"/>
        </w:rPr>
      </w:pPr>
      <w:r w:rsidRPr="00646A03">
        <w:rPr>
          <w:rFonts w:cs="Arial"/>
          <w:b/>
          <w:bCs/>
          <w:color w:val="000000" w:themeColor="text1"/>
          <w:sz w:val="24"/>
          <w:szCs w:val="24"/>
          <w:lang w:eastAsia="en-GB"/>
        </w:rPr>
        <w:t>2. Job Description</w:t>
      </w:r>
    </w:p>
    <w:p w14:paraId="369B8BAE" w14:textId="5438EED0" w:rsidR="001D7A06" w:rsidRPr="00646A03" w:rsidRDefault="001D7A06" w:rsidP="001D7A06">
      <w:pPr>
        <w:rPr>
          <w:rFonts w:cs="Arial"/>
          <w:color w:val="000000" w:themeColor="text1"/>
          <w:sz w:val="24"/>
          <w:szCs w:val="24"/>
          <w:lang w:eastAsia="en-GB"/>
        </w:rPr>
      </w:pPr>
      <w:r w:rsidRPr="00646A03">
        <w:rPr>
          <w:rFonts w:cs="Arial"/>
          <w:color w:val="000000" w:themeColor="text1"/>
          <w:sz w:val="24"/>
          <w:szCs w:val="24"/>
          <w:lang w:eastAsia="en-GB"/>
        </w:rPr>
        <w:t>Each job description will be created by designated staff to consider the main duties and responsibilities of the post. The multicultural needs, race, gender and disability will be considered. </w:t>
      </w:r>
    </w:p>
    <w:p w14:paraId="272E7170" w14:textId="3BC2A14A" w:rsidR="001D7A06" w:rsidRPr="00646A03" w:rsidRDefault="001D7A06" w:rsidP="001D7A06">
      <w:pPr>
        <w:rPr>
          <w:rFonts w:cs="Arial"/>
          <w:color w:val="000000" w:themeColor="text1"/>
          <w:sz w:val="24"/>
          <w:szCs w:val="24"/>
          <w:lang w:eastAsia="en-GB"/>
        </w:rPr>
      </w:pPr>
    </w:p>
    <w:p w14:paraId="34B2784A" w14:textId="3DBD71A5" w:rsidR="001D7A06" w:rsidRPr="00646A03" w:rsidRDefault="001D7A06" w:rsidP="001D7A06">
      <w:pPr>
        <w:rPr>
          <w:rFonts w:cs="Arial"/>
          <w:color w:val="000000" w:themeColor="text1"/>
          <w:sz w:val="24"/>
          <w:szCs w:val="24"/>
          <w:lang w:eastAsia="en-GB"/>
        </w:rPr>
      </w:pPr>
    </w:p>
    <w:p w14:paraId="27BD9AB7" w14:textId="77777777" w:rsidR="001D7A06" w:rsidRPr="00646A03" w:rsidRDefault="001D7A06" w:rsidP="001D7A06">
      <w:pPr>
        <w:rPr>
          <w:rFonts w:ascii="Times New Roman" w:hAnsi="Times New Roman"/>
          <w:color w:val="000000" w:themeColor="text1"/>
          <w:sz w:val="24"/>
          <w:szCs w:val="24"/>
          <w:lang w:eastAsia="en-GB"/>
        </w:rPr>
      </w:pPr>
    </w:p>
    <w:p w14:paraId="084A5041" w14:textId="77777777" w:rsidR="001D7A06" w:rsidRPr="00646A03" w:rsidRDefault="001D7A06" w:rsidP="001D7A06">
      <w:pPr>
        <w:rPr>
          <w:rFonts w:ascii="Times New Roman" w:hAnsi="Times New Roman"/>
          <w:b/>
          <w:bCs/>
          <w:color w:val="000000" w:themeColor="text1"/>
          <w:sz w:val="24"/>
          <w:szCs w:val="24"/>
          <w:lang w:eastAsia="en-GB"/>
        </w:rPr>
      </w:pPr>
      <w:r w:rsidRPr="00646A03">
        <w:rPr>
          <w:rFonts w:cs="Arial"/>
          <w:b/>
          <w:bCs/>
          <w:color w:val="000000" w:themeColor="text1"/>
          <w:sz w:val="24"/>
          <w:szCs w:val="24"/>
          <w:lang w:eastAsia="en-GB"/>
        </w:rPr>
        <w:t>3. Personnel Specification</w:t>
      </w:r>
    </w:p>
    <w:p w14:paraId="25F59060" w14:textId="77777777" w:rsidR="001D7A06" w:rsidRPr="00646A03" w:rsidRDefault="001D7A06" w:rsidP="001D7A06">
      <w:pPr>
        <w:rPr>
          <w:rFonts w:ascii="Times New Roman" w:hAnsi="Times New Roman"/>
          <w:color w:val="000000" w:themeColor="text1"/>
          <w:sz w:val="24"/>
          <w:szCs w:val="24"/>
          <w:lang w:eastAsia="en-GB"/>
        </w:rPr>
      </w:pPr>
      <w:r w:rsidRPr="00646A03">
        <w:rPr>
          <w:rFonts w:cs="Arial"/>
          <w:color w:val="000000" w:themeColor="text1"/>
          <w:sz w:val="24"/>
          <w:szCs w:val="24"/>
          <w:lang w:eastAsia="en-GB"/>
        </w:rPr>
        <w:t>The personnel specification will be reviewed using essential and preferred criteria for each post.</w:t>
      </w:r>
    </w:p>
    <w:p w14:paraId="58B086A5" w14:textId="77777777" w:rsidR="001D7A06" w:rsidRPr="00646A03" w:rsidRDefault="001D7A06" w:rsidP="001D7A06">
      <w:pPr>
        <w:rPr>
          <w:rFonts w:ascii="Times New Roman" w:hAnsi="Times New Roman"/>
          <w:b/>
          <w:bCs/>
          <w:color w:val="000000" w:themeColor="text1"/>
          <w:sz w:val="24"/>
          <w:szCs w:val="24"/>
          <w:lang w:eastAsia="en-GB"/>
        </w:rPr>
      </w:pPr>
      <w:r w:rsidRPr="00646A03">
        <w:rPr>
          <w:rFonts w:cs="Arial"/>
          <w:b/>
          <w:bCs/>
          <w:color w:val="000000" w:themeColor="text1"/>
          <w:sz w:val="24"/>
          <w:szCs w:val="24"/>
          <w:lang w:eastAsia="en-GB"/>
        </w:rPr>
        <w:t>4. Interviewing panel</w:t>
      </w:r>
    </w:p>
    <w:p w14:paraId="072A44A2" w14:textId="77777777" w:rsidR="001D7A06" w:rsidRPr="00646A03" w:rsidRDefault="001D7A06" w:rsidP="001D7A06">
      <w:pPr>
        <w:rPr>
          <w:rFonts w:ascii="Times New Roman" w:hAnsi="Times New Roman"/>
          <w:color w:val="000000" w:themeColor="text1"/>
          <w:sz w:val="24"/>
          <w:szCs w:val="24"/>
          <w:lang w:eastAsia="en-GB"/>
        </w:rPr>
      </w:pPr>
      <w:r w:rsidRPr="00646A03">
        <w:rPr>
          <w:rFonts w:cs="Arial"/>
          <w:color w:val="000000" w:themeColor="text1"/>
          <w:sz w:val="24"/>
          <w:szCs w:val="24"/>
          <w:lang w:eastAsia="en-GB"/>
        </w:rPr>
        <w:t>The interviewing panel and the format of the selection process will be agreed by the Directors. At least one member of the panel must have completed Safer Recruitment training. The selection timeline of dates will then be agreed between the panel. </w:t>
      </w:r>
    </w:p>
    <w:p w14:paraId="7B97A269" w14:textId="77777777" w:rsidR="001D7A06" w:rsidRPr="00646A03" w:rsidRDefault="001D7A06" w:rsidP="001D7A06">
      <w:pPr>
        <w:rPr>
          <w:rFonts w:ascii="Times New Roman" w:hAnsi="Times New Roman"/>
          <w:b/>
          <w:bCs/>
          <w:color w:val="000000" w:themeColor="text1"/>
          <w:sz w:val="24"/>
          <w:szCs w:val="24"/>
          <w:lang w:eastAsia="en-GB"/>
        </w:rPr>
      </w:pPr>
      <w:r w:rsidRPr="00646A03">
        <w:rPr>
          <w:rFonts w:cs="Arial"/>
          <w:b/>
          <w:bCs/>
          <w:color w:val="000000" w:themeColor="text1"/>
          <w:sz w:val="24"/>
          <w:szCs w:val="24"/>
          <w:lang w:eastAsia="en-GB"/>
        </w:rPr>
        <w:t>5. Advertisement</w:t>
      </w:r>
    </w:p>
    <w:p w14:paraId="033E92C1" w14:textId="77777777" w:rsidR="001D7A06" w:rsidRPr="00646A03" w:rsidRDefault="001D7A06" w:rsidP="001D7A06">
      <w:pPr>
        <w:rPr>
          <w:rFonts w:ascii="Times New Roman" w:hAnsi="Times New Roman"/>
          <w:color w:val="000000" w:themeColor="text1"/>
          <w:sz w:val="24"/>
          <w:szCs w:val="24"/>
          <w:lang w:eastAsia="en-GB"/>
        </w:rPr>
      </w:pPr>
      <w:r w:rsidRPr="00646A03">
        <w:rPr>
          <w:rFonts w:cs="Arial"/>
          <w:color w:val="000000" w:themeColor="text1"/>
          <w:sz w:val="24"/>
          <w:szCs w:val="24"/>
          <w:lang w:eastAsia="en-GB"/>
        </w:rPr>
        <w:t>The advertisement will include references to the job description and personnel specification and will include a short description of Support’ed. There will be a statement referring to the commitment of the provision in safeguarding children. The copy of the advertisement, media to be used and frequency and dates of advertising will be agreed by the Directors and placed in selected advertising media.</w:t>
      </w:r>
    </w:p>
    <w:p w14:paraId="1290AC4A" w14:textId="77777777" w:rsidR="001D7A06" w:rsidRPr="00646A03" w:rsidRDefault="001D7A06" w:rsidP="001D7A06">
      <w:pPr>
        <w:rPr>
          <w:rFonts w:ascii="Times New Roman" w:hAnsi="Times New Roman"/>
          <w:b/>
          <w:bCs/>
          <w:color w:val="000000" w:themeColor="text1"/>
          <w:sz w:val="24"/>
          <w:szCs w:val="24"/>
          <w:lang w:eastAsia="en-GB"/>
        </w:rPr>
      </w:pPr>
      <w:r w:rsidRPr="00646A03">
        <w:rPr>
          <w:rFonts w:cs="Arial"/>
          <w:b/>
          <w:bCs/>
          <w:color w:val="000000" w:themeColor="text1"/>
          <w:sz w:val="24"/>
          <w:szCs w:val="24"/>
          <w:lang w:eastAsia="en-GB"/>
        </w:rPr>
        <w:t>6. Information Pack</w:t>
      </w:r>
    </w:p>
    <w:p w14:paraId="532E52E0" w14:textId="77777777" w:rsidR="001D7A06" w:rsidRPr="00646A03" w:rsidRDefault="001D7A06" w:rsidP="001D7A06">
      <w:pPr>
        <w:rPr>
          <w:rFonts w:ascii="Times New Roman" w:hAnsi="Times New Roman"/>
          <w:color w:val="000000" w:themeColor="text1"/>
          <w:sz w:val="24"/>
          <w:szCs w:val="24"/>
          <w:lang w:eastAsia="en-GB"/>
        </w:rPr>
      </w:pPr>
      <w:r w:rsidRPr="00646A03">
        <w:rPr>
          <w:rFonts w:cs="Arial"/>
          <w:color w:val="000000" w:themeColor="text1"/>
          <w:sz w:val="24"/>
          <w:szCs w:val="24"/>
          <w:lang w:eastAsia="en-GB"/>
        </w:rPr>
        <w:t xml:space="preserve">An information pack will be produced and uploaded to the provision’s website. This will </w:t>
      </w:r>
      <w:proofErr w:type="gramStart"/>
      <w:r w:rsidRPr="00646A03">
        <w:rPr>
          <w:rFonts w:cs="Arial"/>
          <w:color w:val="000000" w:themeColor="text1"/>
          <w:sz w:val="24"/>
          <w:szCs w:val="24"/>
          <w:lang w:eastAsia="en-GB"/>
        </w:rPr>
        <w:t>include;</w:t>
      </w:r>
      <w:proofErr w:type="gramEnd"/>
    </w:p>
    <w:p w14:paraId="332E2A80" w14:textId="77777777" w:rsidR="001D7A06" w:rsidRPr="00646A03" w:rsidRDefault="001D7A06" w:rsidP="001D7A06">
      <w:pPr>
        <w:pStyle w:val="ListParagraph"/>
        <w:numPr>
          <w:ilvl w:val="0"/>
          <w:numId w:val="9"/>
        </w:numPr>
        <w:rPr>
          <w:rFonts w:cs="Arial"/>
          <w:color w:val="000000" w:themeColor="text1"/>
          <w:sz w:val="24"/>
          <w:szCs w:val="24"/>
          <w:lang w:eastAsia="en-GB"/>
        </w:rPr>
      </w:pPr>
      <w:r w:rsidRPr="00646A03">
        <w:rPr>
          <w:rFonts w:cs="Arial"/>
          <w:color w:val="000000" w:themeColor="text1"/>
          <w:sz w:val="24"/>
          <w:szCs w:val="24"/>
          <w:lang w:eastAsia="en-GB"/>
        </w:rPr>
        <w:t xml:space="preserve">application </w:t>
      </w:r>
      <w:proofErr w:type="gramStart"/>
      <w:r w:rsidRPr="00646A03">
        <w:rPr>
          <w:rFonts w:cs="Arial"/>
          <w:color w:val="000000" w:themeColor="text1"/>
          <w:sz w:val="24"/>
          <w:szCs w:val="24"/>
          <w:lang w:eastAsia="en-GB"/>
        </w:rPr>
        <w:t>form;</w:t>
      </w:r>
      <w:proofErr w:type="gramEnd"/>
    </w:p>
    <w:p w14:paraId="0D214326" w14:textId="77777777" w:rsidR="001D7A06" w:rsidRPr="00646A03" w:rsidRDefault="001D7A06" w:rsidP="001D7A06">
      <w:pPr>
        <w:pStyle w:val="ListParagraph"/>
        <w:numPr>
          <w:ilvl w:val="0"/>
          <w:numId w:val="9"/>
        </w:numPr>
        <w:rPr>
          <w:rFonts w:cs="Arial"/>
          <w:color w:val="000000" w:themeColor="text1"/>
          <w:sz w:val="24"/>
          <w:szCs w:val="24"/>
          <w:lang w:eastAsia="en-GB"/>
        </w:rPr>
      </w:pPr>
      <w:r w:rsidRPr="00646A03">
        <w:rPr>
          <w:rFonts w:cs="Arial"/>
          <w:color w:val="000000" w:themeColor="text1"/>
          <w:sz w:val="24"/>
          <w:szCs w:val="24"/>
          <w:lang w:eastAsia="en-GB"/>
        </w:rPr>
        <w:t xml:space="preserve">Equality </w:t>
      </w:r>
      <w:proofErr w:type="gramStart"/>
      <w:r w:rsidRPr="00646A03">
        <w:rPr>
          <w:rFonts w:cs="Arial"/>
          <w:color w:val="000000" w:themeColor="text1"/>
          <w:sz w:val="24"/>
          <w:szCs w:val="24"/>
          <w:lang w:eastAsia="en-GB"/>
        </w:rPr>
        <w:t>Policy;</w:t>
      </w:r>
      <w:proofErr w:type="gramEnd"/>
    </w:p>
    <w:p w14:paraId="5019C9B1" w14:textId="77777777" w:rsidR="001D7A06" w:rsidRPr="00646A03" w:rsidRDefault="001D7A06" w:rsidP="001D7A06">
      <w:pPr>
        <w:pStyle w:val="ListParagraph"/>
        <w:numPr>
          <w:ilvl w:val="0"/>
          <w:numId w:val="9"/>
        </w:numPr>
        <w:rPr>
          <w:rFonts w:cs="Arial"/>
          <w:color w:val="000000" w:themeColor="text1"/>
          <w:sz w:val="24"/>
          <w:szCs w:val="24"/>
          <w:lang w:eastAsia="en-GB"/>
        </w:rPr>
      </w:pPr>
      <w:r w:rsidRPr="00646A03">
        <w:rPr>
          <w:rFonts w:cs="Arial"/>
          <w:color w:val="000000" w:themeColor="text1"/>
          <w:sz w:val="24"/>
          <w:szCs w:val="24"/>
          <w:lang w:eastAsia="en-GB"/>
        </w:rPr>
        <w:t xml:space="preserve">equal opportunities monitoring </w:t>
      </w:r>
      <w:proofErr w:type="gramStart"/>
      <w:r w:rsidRPr="00646A03">
        <w:rPr>
          <w:rFonts w:cs="Arial"/>
          <w:color w:val="000000" w:themeColor="text1"/>
          <w:sz w:val="24"/>
          <w:szCs w:val="24"/>
          <w:lang w:eastAsia="en-GB"/>
        </w:rPr>
        <w:t>questionnaire;</w:t>
      </w:r>
      <w:proofErr w:type="gramEnd"/>
    </w:p>
    <w:p w14:paraId="085B70AF" w14:textId="77777777" w:rsidR="001D7A06" w:rsidRPr="00646A03" w:rsidRDefault="001D7A06" w:rsidP="001D7A06">
      <w:pPr>
        <w:pStyle w:val="ListParagraph"/>
        <w:numPr>
          <w:ilvl w:val="0"/>
          <w:numId w:val="9"/>
        </w:numPr>
        <w:rPr>
          <w:rFonts w:cs="Arial"/>
          <w:color w:val="000000" w:themeColor="text1"/>
          <w:sz w:val="24"/>
          <w:szCs w:val="24"/>
          <w:lang w:eastAsia="en-GB"/>
        </w:rPr>
      </w:pPr>
      <w:r w:rsidRPr="00646A03">
        <w:rPr>
          <w:rFonts w:cs="Arial"/>
          <w:color w:val="000000" w:themeColor="text1"/>
          <w:sz w:val="24"/>
          <w:szCs w:val="24"/>
          <w:lang w:eastAsia="en-GB"/>
        </w:rPr>
        <w:t xml:space="preserve">job </w:t>
      </w:r>
      <w:proofErr w:type="gramStart"/>
      <w:r w:rsidRPr="00646A03">
        <w:rPr>
          <w:rFonts w:cs="Arial"/>
          <w:color w:val="000000" w:themeColor="text1"/>
          <w:sz w:val="24"/>
          <w:szCs w:val="24"/>
          <w:lang w:eastAsia="en-GB"/>
        </w:rPr>
        <w:t>description;</w:t>
      </w:r>
      <w:proofErr w:type="gramEnd"/>
    </w:p>
    <w:p w14:paraId="36FE93D6" w14:textId="77777777" w:rsidR="001D7A06" w:rsidRPr="00646A03" w:rsidRDefault="001D7A06" w:rsidP="001D7A06">
      <w:pPr>
        <w:pStyle w:val="ListParagraph"/>
        <w:numPr>
          <w:ilvl w:val="0"/>
          <w:numId w:val="9"/>
        </w:numPr>
        <w:rPr>
          <w:rFonts w:cs="Arial"/>
          <w:color w:val="000000" w:themeColor="text1"/>
          <w:sz w:val="24"/>
          <w:szCs w:val="24"/>
          <w:lang w:eastAsia="en-GB"/>
        </w:rPr>
      </w:pPr>
      <w:r w:rsidRPr="00646A03">
        <w:rPr>
          <w:rFonts w:cs="Arial"/>
          <w:color w:val="000000" w:themeColor="text1"/>
          <w:sz w:val="24"/>
          <w:szCs w:val="24"/>
          <w:lang w:eastAsia="en-GB"/>
        </w:rPr>
        <w:t xml:space="preserve">personnel </w:t>
      </w:r>
      <w:proofErr w:type="gramStart"/>
      <w:r w:rsidRPr="00646A03">
        <w:rPr>
          <w:rFonts w:cs="Arial"/>
          <w:color w:val="000000" w:themeColor="text1"/>
          <w:sz w:val="24"/>
          <w:szCs w:val="24"/>
          <w:lang w:eastAsia="en-GB"/>
        </w:rPr>
        <w:t>specification;</w:t>
      </w:r>
      <w:proofErr w:type="gramEnd"/>
    </w:p>
    <w:p w14:paraId="5F7A3D4D" w14:textId="77777777" w:rsidR="001D7A06" w:rsidRPr="00646A03" w:rsidRDefault="001D7A06" w:rsidP="001D7A06">
      <w:pPr>
        <w:pStyle w:val="ListParagraph"/>
        <w:numPr>
          <w:ilvl w:val="0"/>
          <w:numId w:val="9"/>
        </w:numPr>
        <w:rPr>
          <w:rFonts w:cs="Arial"/>
          <w:color w:val="000000" w:themeColor="text1"/>
          <w:sz w:val="24"/>
          <w:szCs w:val="24"/>
          <w:lang w:eastAsia="en-GB"/>
        </w:rPr>
      </w:pPr>
      <w:r w:rsidRPr="00646A03">
        <w:rPr>
          <w:rFonts w:cs="Arial"/>
          <w:color w:val="000000" w:themeColor="text1"/>
          <w:sz w:val="24"/>
          <w:szCs w:val="24"/>
          <w:lang w:eastAsia="en-GB"/>
        </w:rPr>
        <w:t xml:space="preserve">letter outlining the nature of the post and some details about the </w:t>
      </w:r>
      <w:proofErr w:type="gramStart"/>
      <w:r w:rsidRPr="00646A03">
        <w:rPr>
          <w:rFonts w:cs="Arial"/>
          <w:color w:val="000000" w:themeColor="text1"/>
          <w:sz w:val="24"/>
          <w:szCs w:val="24"/>
          <w:lang w:eastAsia="en-GB"/>
        </w:rPr>
        <w:t>provision;</w:t>
      </w:r>
      <w:proofErr w:type="gramEnd"/>
    </w:p>
    <w:p w14:paraId="6F8E9487" w14:textId="77777777" w:rsidR="001D7A06" w:rsidRPr="00646A03" w:rsidRDefault="001D7A06" w:rsidP="001D7A06">
      <w:pPr>
        <w:pStyle w:val="ListParagraph"/>
        <w:numPr>
          <w:ilvl w:val="0"/>
          <w:numId w:val="9"/>
        </w:numPr>
        <w:rPr>
          <w:rFonts w:cs="Arial"/>
          <w:color w:val="000000" w:themeColor="text1"/>
          <w:sz w:val="24"/>
          <w:szCs w:val="24"/>
          <w:lang w:eastAsia="en-GB"/>
        </w:rPr>
      </w:pPr>
      <w:r w:rsidRPr="00646A03">
        <w:rPr>
          <w:rFonts w:cs="Arial"/>
          <w:color w:val="000000" w:themeColor="text1"/>
          <w:sz w:val="24"/>
          <w:szCs w:val="24"/>
          <w:lang w:eastAsia="en-GB"/>
        </w:rPr>
        <w:t xml:space="preserve">interviewing procedures including any task to be undertaken and an assessment of the candidate’s suitability to work with young </w:t>
      </w:r>
      <w:proofErr w:type="gramStart"/>
      <w:r w:rsidRPr="00646A03">
        <w:rPr>
          <w:rFonts w:cs="Arial"/>
          <w:color w:val="000000" w:themeColor="text1"/>
          <w:sz w:val="24"/>
          <w:szCs w:val="24"/>
          <w:lang w:eastAsia="en-GB"/>
        </w:rPr>
        <w:t>people;</w:t>
      </w:r>
      <w:proofErr w:type="gramEnd"/>
    </w:p>
    <w:p w14:paraId="4BE4EBEA" w14:textId="77777777" w:rsidR="001D7A06" w:rsidRPr="00646A03" w:rsidRDefault="001D7A06" w:rsidP="001D7A06">
      <w:pPr>
        <w:pStyle w:val="ListParagraph"/>
        <w:numPr>
          <w:ilvl w:val="0"/>
          <w:numId w:val="9"/>
        </w:numPr>
        <w:rPr>
          <w:rFonts w:cs="Arial"/>
          <w:color w:val="000000" w:themeColor="text1"/>
          <w:sz w:val="24"/>
          <w:szCs w:val="24"/>
          <w:lang w:eastAsia="en-GB"/>
        </w:rPr>
      </w:pPr>
      <w:r w:rsidRPr="00646A03">
        <w:rPr>
          <w:rFonts w:cs="Arial"/>
          <w:color w:val="000000" w:themeColor="text1"/>
          <w:sz w:val="24"/>
          <w:szCs w:val="24"/>
          <w:lang w:eastAsia="en-GB"/>
        </w:rPr>
        <w:t xml:space="preserve">a request for original documentation including </w:t>
      </w:r>
      <w:proofErr w:type="gramStart"/>
      <w:r w:rsidRPr="00646A03">
        <w:rPr>
          <w:rFonts w:cs="Arial"/>
          <w:color w:val="000000" w:themeColor="text1"/>
          <w:sz w:val="24"/>
          <w:szCs w:val="24"/>
          <w:lang w:eastAsia="en-GB"/>
        </w:rPr>
        <w:t>qualifications;</w:t>
      </w:r>
      <w:proofErr w:type="gramEnd"/>
    </w:p>
    <w:p w14:paraId="283B4700" w14:textId="4667842A" w:rsidR="001D7A06" w:rsidRPr="00646A03" w:rsidRDefault="001D7A06" w:rsidP="001D7A06">
      <w:pPr>
        <w:pStyle w:val="ListParagraph"/>
        <w:numPr>
          <w:ilvl w:val="0"/>
          <w:numId w:val="9"/>
        </w:numPr>
        <w:rPr>
          <w:rFonts w:cs="Arial"/>
          <w:color w:val="000000" w:themeColor="text1"/>
          <w:sz w:val="24"/>
          <w:szCs w:val="24"/>
          <w:lang w:eastAsia="en-GB"/>
        </w:rPr>
      </w:pPr>
      <w:r w:rsidRPr="00646A03">
        <w:rPr>
          <w:rFonts w:cs="Arial"/>
          <w:color w:val="000000" w:themeColor="text1"/>
          <w:sz w:val="24"/>
          <w:szCs w:val="24"/>
          <w:lang w:eastAsia="en-GB"/>
        </w:rPr>
        <w:t>a map showing the location of the provision.</w:t>
      </w:r>
      <w:r w:rsidRPr="00646A03">
        <w:rPr>
          <w:rFonts w:cs="Arial"/>
          <w:color w:val="000000" w:themeColor="text1"/>
          <w:sz w:val="24"/>
          <w:szCs w:val="24"/>
          <w:lang w:eastAsia="en-GB"/>
        </w:rPr>
        <w:br/>
      </w:r>
    </w:p>
    <w:p w14:paraId="051FA06C" w14:textId="6AC5AE04" w:rsidR="001D7A06" w:rsidRPr="00646A03" w:rsidRDefault="001D7A06" w:rsidP="001D7A06">
      <w:pPr>
        <w:pStyle w:val="Heading1"/>
        <w:rPr>
          <w:rFonts w:ascii="Times New Roman" w:eastAsia="Times New Roman" w:hAnsi="Times New Roman"/>
          <w:b/>
          <w:bCs/>
          <w:color w:val="000000" w:themeColor="text1"/>
          <w:lang w:eastAsia="en-GB"/>
        </w:rPr>
      </w:pPr>
      <w:r w:rsidRPr="00646A03">
        <w:rPr>
          <w:rFonts w:eastAsia="Times New Roman"/>
          <w:b/>
          <w:bCs/>
          <w:color w:val="000000" w:themeColor="text1"/>
          <w:lang w:eastAsia="en-GB"/>
        </w:rPr>
        <w:t>7. Shortlisting</w:t>
      </w:r>
    </w:p>
    <w:p w14:paraId="4ED2A080" w14:textId="7991ED1A" w:rsidR="001D7A06" w:rsidRPr="00646A03" w:rsidRDefault="001D7A06" w:rsidP="001D7A06">
      <w:pPr>
        <w:rPr>
          <w:rFonts w:cs="Arial"/>
          <w:color w:val="000000" w:themeColor="text1"/>
          <w:sz w:val="24"/>
          <w:szCs w:val="24"/>
          <w:lang w:eastAsia="en-GB"/>
        </w:rPr>
      </w:pPr>
      <w:r w:rsidRPr="00646A03">
        <w:rPr>
          <w:rFonts w:cs="Arial"/>
          <w:color w:val="000000" w:themeColor="text1"/>
          <w:sz w:val="24"/>
          <w:szCs w:val="24"/>
          <w:lang w:eastAsia="en-GB"/>
        </w:rPr>
        <w:t>A shortlist will be agreed using the personnel specification and job description, as soon as possible after the closing date. Support’ed application forms only will be accepted.</w:t>
      </w:r>
    </w:p>
    <w:p w14:paraId="6E42047E" w14:textId="75B33980" w:rsidR="001D7A06" w:rsidRPr="00646A03" w:rsidRDefault="001D7A06" w:rsidP="001D7A06">
      <w:pPr>
        <w:rPr>
          <w:rFonts w:cs="Arial"/>
          <w:color w:val="000000" w:themeColor="text1"/>
          <w:sz w:val="24"/>
          <w:szCs w:val="24"/>
          <w:lang w:eastAsia="en-GB"/>
        </w:rPr>
      </w:pPr>
    </w:p>
    <w:p w14:paraId="71DD4655" w14:textId="77777777" w:rsidR="001D7A06" w:rsidRPr="00646A03" w:rsidRDefault="001D7A06" w:rsidP="001D7A06">
      <w:pPr>
        <w:rPr>
          <w:rFonts w:ascii="Times New Roman" w:hAnsi="Times New Roman"/>
          <w:color w:val="000000" w:themeColor="text1"/>
          <w:sz w:val="24"/>
          <w:szCs w:val="24"/>
          <w:lang w:eastAsia="en-GB"/>
        </w:rPr>
      </w:pPr>
    </w:p>
    <w:p w14:paraId="7D8E4D21" w14:textId="706431AD" w:rsidR="001D7A06" w:rsidRPr="00646A03" w:rsidRDefault="001D7A06" w:rsidP="001D7A06">
      <w:pPr>
        <w:pStyle w:val="Heading1"/>
        <w:rPr>
          <w:rFonts w:eastAsia="Times New Roman"/>
          <w:b/>
          <w:bCs/>
          <w:color w:val="000000" w:themeColor="text1"/>
          <w:lang w:eastAsia="en-GB"/>
        </w:rPr>
      </w:pPr>
      <w:r w:rsidRPr="00646A03">
        <w:rPr>
          <w:rFonts w:eastAsia="Times New Roman"/>
          <w:b/>
          <w:bCs/>
          <w:color w:val="000000" w:themeColor="text1"/>
          <w:lang w:eastAsia="en-GB"/>
        </w:rPr>
        <w:lastRenderedPageBreak/>
        <w:t>8. References</w:t>
      </w:r>
    </w:p>
    <w:p w14:paraId="5731EFD6" w14:textId="77777777" w:rsidR="001D7A06" w:rsidRPr="00646A03" w:rsidRDefault="001D7A06" w:rsidP="001D7A06">
      <w:pPr>
        <w:rPr>
          <w:rFonts w:ascii="Times New Roman" w:hAnsi="Times New Roman"/>
          <w:color w:val="000000" w:themeColor="text1"/>
          <w:sz w:val="24"/>
          <w:szCs w:val="24"/>
          <w:lang w:eastAsia="en-GB"/>
        </w:rPr>
      </w:pPr>
      <w:r w:rsidRPr="00646A03">
        <w:rPr>
          <w:rFonts w:cs="Arial"/>
          <w:color w:val="000000" w:themeColor="text1"/>
          <w:sz w:val="24"/>
          <w:szCs w:val="24"/>
          <w:lang w:eastAsia="en-GB"/>
        </w:rPr>
        <w:t xml:space="preserve">Two references will be sought including one from the current employer. A letter will be sent asking for specific details as </w:t>
      </w:r>
      <w:proofErr w:type="gramStart"/>
      <w:r w:rsidRPr="00646A03">
        <w:rPr>
          <w:rFonts w:cs="Arial"/>
          <w:color w:val="000000" w:themeColor="text1"/>
          <w:sz w:val="24"/>
          <w:szCs w:val="24"/>
          <w:lang w:eastAsia="en-GB"/>
        </w:rPr>
        <w:t>follows;</w:t>
      </w:r>
      <w:proofErr w:type="gramEnd"/>
    </w:p>
    <w:p w14:paraId="31CAC088" w14:textId="77777777" w:rsidR="001D7A06" w:rsidRPr="00646A03" w:rsidRDefault="001D7A06" w:rsidP="001D7A06">
      <w:pPr>
        <w:pStyle w:val="ListParagraph"/>
        <w:numPr>
          <w:ilvl w:val="0"/>
          <w:numId w:val="10"/>
        </w:numPr>
        <w:rPr>
          <w:rFonts w:cs="Arial"/>
          <w:color w:val="000000" w:themeColor="text1"/>
          <w:sz w:val="24"/>
          <w:szCs w:val="24"/>
          <w:lang w:eastAsia="en-GB"/>
        </w:rPr>
      </w:pPr>
      <w:r w:rsidRPr="00646A03">
        <w:rPr>
          <w:rFonts w:cs="Arial"/>
          <w:color w:val="000000" w:themeColor="text1"/>
          <w:sz w:val="24"/>
          <w:szCs w:val="24"/>
          <w:lang w:eastAsia="en-GB"/>
        </w:rPr>
        <w:t xml:space="preserve">issues addressing the job description and job </w:t>
      </w:r>
      <w:proofErr w:type="gramStart"/>
      <w:r w:rsidRPr="00646A03">
        <w:rPr>
          <w:rFonts w:cs="Arial"/>
          <w:color w:val="000000" w:themeColor="text1"/>
          <w:sz w:val="24"/>
          <w:szCs w:val="24"/>
          <w:lang w:eastAsia="en-GB"/>
        </w:rPr>
        <w:t>specification;</w:t>
      </w:r>
      <w:proofErr w:type="gramEnd"/>
    </w:p>
    <w:p w14:paraId="4A48E870" w14:textId="77777777" w:rsidR="001D7A06" w:rsidRPr="00646A03" w:rsidRDefault="001D7A06" w:rsidP="001D7A06">
      <w:pPr>
        <w:pStyle w:val="ListParagraph"/>
        <w:numPr>
          <w:ilvl w:val="0"/>
          <w:numId w:val="10"/>
        </w:numPr>
        <w:rPr>
          <w:rFonts w:cs="Arial"/>
          <w:color w:val="000000" w:themeColor="text1"/>
          <w:sz w:val="24"/>
          <w:szCs w:val="24"/>
          <w:lang w:eastAsia="en-GB"/>
        </w:rPr>
      </w:pPr>
      <w:r w:rsidRPr="00646A03">
        <w:rPr>
          <w:rFonts w:cs="Arial"/>
          <w:color w:val="000000" w:themeColor="text1"/>
          <w:sz w:val="24"/>
          <w:szCs w:val="24"/>
          <w:lang w:eastAsia="en-GB"/>
        </w:rPr>
        <w:t xml:space="preserve">suitability to work with young </w:t>
      </w:r>
      <w:proofErr w:type="gramStart"/>
      <w:r w:rsidRPr="00646A03">
        <w:rPr>
          <w:rFonts w:cs="Arial"/>
          <w:color w:val="000000" w:themeColor="text1"/>
          <w:sz w:val="24"/>
          <w:szCs w:val="24"/>
          <w:lang w:eastAsia="en-GB"/>
        </w:rPr>
        <w:t>people;</w:t>
      </w:r>
      <w:proofErr w:type="gramEnd"/>
    </w:p>
    <w:p w14:paraId="6A09F204" w14:textId="6DA87427" w:rsidR="001D7A06" w:rsidRPr="00646A03" w:rsidRDefault="001D7A06" w:rsidP="001D7A06">
      <w:pPr>
        <w:pStyle w:val="ListParagraph"/>
        <w:numPr>
          <w:ilvl w:val="0"/>
          <w:numId w:val="10"/>
        </w:numPr>
        <w:rPr>
          <w:rFonts w:cs="Arial"/>
          <w:color w:val="000000" w:themeColor="text1"/>
          <w:sz w:val="24"/>
          <w:szCs w:val="24"/>
          <w:lang w:eastAsia="en-GB"/>
        </w:rPr>
      </w:pPr>
      <w:r w:rsidRPr="00646A03">
        <w:rPr>
          <w:rFonts w:cs="Arial"/>
          <w:color w:val="000000" w:themeColor="text1"/>
          <w:sz w:val="24"/>
          <w:szCs w:val="24"/>
          <w:lang w:eastAsia="en-GB"/>
        </w:rPr>
        <w:t>all references will be followed up with a phone call to clarify the content.</w:t>
      </w:r>
    </w:p>
    <w:p w14:paraId="1A9681C9" w14:textId="77777777" w:rsidR="001D7A06" w:rsidRPr="00646A03" w:rsidRDefault="001D7A06" w:rsidP="001D7A06">
      <w:pPr>
        <w:pStyle w:val="Heading1"/>
        <w:rPr>
          <w:rFonts w:ascii="Times New Roman" w:eastAsia="Times New Roman" w:hAnsi="Times New Roman"/>
          <w:b/>
          <w:bCs/>
          <w:color w:val="000000" w:themeColor="text1"/>
          <w:lang w:eastAsia="en-GB"/>
        </w:rPr>
      </w:pPr>
      <w:r w:rsidRPr="00646A03">
        <w:rPr>
          <w:rFonts w:eastAsia="Times New Roman"/>
          <w:b/>
          <w:bCs/>
          <w:color w:val="000000" w:themeColor="text1"/>
          <w:lang w:eastAsia="en-GB"/>
        </w:rPr>
        <w:t>9. Selection Process</w:t>
      </w:r>
    </w:p>
    <w:p w14:paraId="1AFDB8F0" w14:textId="77777777" w:rsidR="001D7A06" w:rsidRPr="00646A03" w:rsidRDefault="001D7A06" w:rsidP="0095441B">
      <w:pPr>
        <w:pStyle w:val="ListParagraph"/>
        <w:numPr>
          <w:ilvl w:val="0"/>
          <w:numId w:val="11"/>
        </w:numPr>
        <w:rPr>
          <w:rFonts w:cs="Arial"/>
          <w:color w:val="000000" w:themeColor="text1"/>
          <w:sz w:val="24"/>
          <w:szCs w:val="24"/>
          <w:lang w:eastAsia="en-GB"/>
        </w:rPr>
      </w:pPr>
      <w:r w:rsidRPr="00646A03">
        <w:rPr>
          <w:rFonts w:cs="Arial"/>
          <w:color w:val="000000" w:themeColor="text1"/>
          <w:sz w:val="24"/>
          <w:szCs w:val="24"/>
          <w:lang w:eastAsia="en-GB"/>
        </w:rPr>
        <w:t>invite the candidates for an interview giving details of time, tasks and who will be conducting the interview.</w:t>
      </w:r>
    </w:p>
    <w:p w14:paraId="12AC9C84" w14:textId="77777777" w:rsidR="001D7A06" w:rsidRPr="00646A03" w:rsidRDefault="001D7A06" w:rsidP="0095441B">
      <w:pPr>
        <w:pStyle w:val="ListParagraph"/>
        <w:numPr>
          <w:ilvl w:val="0"/>
          <w:numId w:val="11"/>
        </w:numPr>
        <w:rPr>
          <w:rFonts w:cs="Arial"/>
          <w:color w:val="000000" w:themeColor="text1"/>
          <w:sz w:val="24"/>
          <w:szCs w:val="24"/>
          <w:lang w:eastAsia="en-GB"/>
        </w:rPr>
      </w:pPr>
      <w:r w:rsidRPr="00646A03">
        <w:rPr>
          <w:rFonts w:cs="Arial"/>
          <w:color w:val="000000" w:themeColor="text1"/>
          <w:sz w:val="24"/>
          <w:szCs w:val="24"/>
          <w:lang w:eastAsia="en-GB"/>
        </w:rPr>
        <w:t>References will be sent for (unless requested otherwise)</w:t>
      </w:r>
    </w:p>
    <w:p w14:paraId="02FD38D1" w14:textId="00E94891" w:rsidR="001D7A06" w:rsidRPr="00646A03" w:rsidRDefault="001D7A06" w:rsidP="0095441B">
      <w:pPr>
        <w:pStyle w:val="ListParagraph"/>
        <w:numPr>
          <w:ilvl w:val="0"/>
          <w:numId w:val="11"/>
        </w:numPr>
        <w:rPr>
          <w:rFonts w:cs="Arial"/>
          <w:color w:val="000000" w:themeColor="text1"/>
          <w:sz w:val="24"/>
          <w:szCs w:val="24"/>
          <w:lang w:eastAsia="en-GB"/>
        </w:rPr>
      </w:pPr>
      <w:r w:rsidRPr="00646A03">
        <w:rPr>
          <w:rFonts w:cs="Arial"/>
          <w:color w:val="000000" w:themeColor="text1"/>
          <w:sz w:val="24"/>
          <w:szCs w:val="24"/>
          <w:lang w:eastAsia="en-GB"/>
        </w:rPr>
        <w:t>Letters will be sent to non-successful candidates</w:t>
      </w:r>
    </w:p>
    <w:p w14:paraId="47795AA1" w14:textId="6FCFBB0A" w:rsidR="001D7A06" w:rsidRPr="00646A03" w:rsidRDefault="001D7A06" w:rsidP="001D7A06">
      <w:pPr>
        <w:rPr>
          <w:rFonts w:ascii="Times New Roman" w:hAnsi="Times New Roman"/>
          <w:color w:val="000000" w:themeColor="text1"/>
          <w:sz w:val="24"/>
          <w:szCs w:val="24"/>
          <w:lang w:eastAsia="en-GB"/>
        </w:rPr>
      </w:pPr>
      <w:r w:rsidRPr="00646A03">
        <w:rPr>
          <w:rStyle w:val="Heading1Char"/>
          <w:b/>
          <w:bCs/>
          <w:color w:val="000000" w:themeColor="text1"/>
        </w:rPr>
        <w:t>10. Arranging the interview</w:t>
      </w:r>
      <w:r w:rsidRPr="00646A03">
        <w:rPr>
          <w:rFonts w:cs="Arial"/>
          <w:color w:val="000000" w:themeColor="text1"/>
          <w:sz w:val="24"/>
          <w:szCs w:val="24"/>
          <w:lang w:eastAsia="en-GB"/>
        </w:rPr>
        <w:br/>
        <w:t>The selection panel will decide upon the questions for each candidate and allocate questions for each panel member.</w:t>
      </w:r>
    </w:p>
    <w:p w14:paraId="1596AEE1" w14:textId="01A560F4" w:rsidR="001D7A06" w:rsidRPr="00646A03" w:rsidRDefault="001D7A06" w:rsidP="0095441B">
      <w:pPr>
        <w:pStyle w:val="Heading1"/>
        <w:rPr>
          <w:rFonts w:ascii="Times New Roman" w:eastAsia="Times New Roman" w:hAnsi="Times New Roman"/>
          <w:b/>
          <w:bCs/>
          <w:color w:val="000000" w:themeColor="text1"/>
          <w:lang w:eastAsia="en-GB"/>
        </w:rPr>
      </w:pPr>
      <w:r w:rsidRPr="00646A03">
        <w:rPr>
          <w:rFonts w:eastAsia="Times New Roman"/>
          <w:b/>
          <w:bCs/>
          <w:color w:val="000000" w:themeColor="text1"/>
          <w:lang w:eastAsia="en-GB"/>
        </w:rPr>
        <w:t>11. Conducting the interview</w:t>
      </w:r>
    </w:p>
    <w:p w14:paraId="50BFB6CB" w14:textId="77777777" w:rsidR="001D7A06" w:rsidRPr="00646A03" w:rsidRDefault="001D7A06" w:rsidP="0095441B">
      <w:pPr>
        <w:pStyle w:val="ListParagraph"/>
        <w:numPr>
          <w:ilvl w:val="0"/>
          <w:numId w:val="12"/>
        </w:numPr>
        <w:rPr>
          <w:rFonts w:cs="Arial"/>
          <w:color w:val="000000" w:themeColor="text1"/>
          <w:sz w:val="24"/>
          <w:szCs w:val="24"/>
          <w:lang w:eastAsia="en-GB"/>
        </w:rPr>
      </w:pPr>
      <w:r w:rsidRPr="00646A03">
        <w:rPr>
          <w:rFonts w:cs="Arial"/>
          <w:color w:val="000000" w:themeColor="text1"/>
          <w:sz w:val="24"/>
          <w:szCs w:val="24"/>
          <w:lang w:eastAsia="en-GB"/>
        </w:rPr>
        <w:t>The interview room will be arranged.</w:t>
      </w:r>
    </w:p>
    <w:p w14:paraId="65D46768" w14:textId="77777777" w:rsidR="001D7A06" w:rsidRPr="00646A03" w:rsidRDefault="001D7A06" w:rsidP="0095441B">
      <w:pPr>
        <w:pStyle w:val="ListParagraph"/>
        <w:numPr>
          <w:ilvl w:val="0"/>
          <w:numId w:val="12"/>
        </w:numPr>
        <w:rPr>
          <w:rFonts w:cs="Arial"/>
          <w:color w:val="000000" w:themeColor="text1"/>
          <w:sz w:val="24"/>
          <w:szCs w:val="24"/>
          <w:lang w:eastAsia="en-GB"/>
        </w:rPr>
      </w:pPr>
      <w:r w:rsidRPr="00646A03">
        <w:rPr>
          <w:rFonts w:cs="Arial"/>
          <w:color w:val="000000" w:themeColor="text1"/>
          <w:sz w:val="24"/>
          <w:szCs w:val="24"/>
          <w:lang w:eastAsia="en-GB"/>
        </w:rPr>
        <w:t>An appointed person will welcome the candidate and show them to the room.</w:t>
      </w:r>
    </w:p>
    <w:p w14:paraId="208FDC92" w14:textId="1C6AF062" w:rsidR="001D7A06" w:rsidRPr="00646A03" w:rsidRDefault="001D7A06" w:rsidP="0095441B">
      <w:pPr>
        <w:pStyle w:val="ListParagraph"/>
        <w:numPr>
          <w:ilvl w:val="0"/>
          <w:numId w:val="12"/>
        </w:numPr>
        <w:rPr>
          <w:rFonts w:cs="Arial"/>
          <w:color w:val="000000" w:themeColor="text1"/>
          <w:sz w:val="24"/>
          <w:szCs w:val="24"/>
          <w:lang w:eastAsia="en-GB"/>
        </w:rPr>
      </w:pPr>
      <w:r w:rsidRPr="00646A03">
        <w:rPr>
          <w:rFonts w:cs="Arial"/>
          <w:color w:val="000000" w:themeColor="text1"/>
          <w:sz w:val="24"/>
          <w:szCs w:val="24"/>
          <w:lang w:eastAsia="en-GB"/>
        </w:rPr>
        <w:t>The questions will be asked and a record will be kept of answers. These will be retained for one year.</w:t>
      </w:r>
    </w:p>
    <w:p w14:paraId="4A0D9412" w14:textId="77777777" w:rsidR="001D7A06" w:rsidRPr="00646A03" w:rsidRDefault="001D7A06" w:rsidP="0095441B">
      <w:pPr>
        <w:pStyle w:val="ListParagraph"/>
        <w:numPr>
          <w:ilvl w:val="0"/>
          <w:numId w:val="12"/>
        </w:numPr>
        <w:rPr>
          <w:rFonts w:cs="Arial"/>
          <w:color w:val="000000" w:themeColor="text1"/>
          <w:sz w:val="24"/>
          <w:szCs w:val="24"/>
          <w:lang w:eastAsia="en-GB"/>
        </w:rPr>
      </w:pPr>
      <w:r w:rsidRPr="00646A03">
        <w:rPr>
          <w:rFonts w:cs="Arial"/>
          <w:color w:val="000000" w:themeColor="text1"/>
          <w:sz w:val="24"/>
          <w:szCs w:val="24"/>
          <w:lang w:eastAsia="en-GB"/>
        </w:rPr>
        <w:t>The candidate will show original proof of qualifications and the confirmation that the candidate is able to work in the UK (</w:t>
      </w:r>
      <w:proofErr w:type="spellStart"/>
      <w:r w:rsidRPr="00646A03">
        <w:rPr>
          <w:rFonts w:cs="Arial"/>
          <w:color w:val="000000" w:themeColor="text1"/>
          <w:sz w:val="24"/>
          <w:szCs w:val="24"/>
          <w:lang w:eastAsia="en-GB"/>
        </w:rPr>
        <w:t>eg</w:t>
      </w:r>
      <w:proofErr w:type="spellEnd"/>
      <w:r w:rsidRPr="00646A03">
        <w:rPr>
          <w:rFonts w:cs="Arial"/>
          <w:color w:val="000000" w:themeColor="text1"/>
          <w:sz w:val="24"/>
          <w:szCs w:val="24"/>
          <w:lang w:eastAsia="en-GB"/>
        </w:rPr>
        <w:t xml:space="preserve"> a British passport).</w:t>
      </w:r>
    </w:p>
    <w:p w14:paraId="05F657E0" w14:textId="77777777" w:rsidR="001D7A06" w:rsidRPr="00646A03" w:rsidRDefault="001D7A06" w:rsidP="0095441B">
      <w:pPr>
        <w:pStyle w:val="ListParagraph"/>
        <w:numPr>
          <w:ilvl w:val="0"/>
          <w:numId w:val="12"/>
        </w:numPr>
        <w:rPr>
          <w:rFonts w:cs="Arial"/>
          <w:color w:val="000000" w:themeColor="text1"/>
          <w:sz w:val="24"/>
          <w:szCs w:val="24"/>
          <w:lang w:eastAsia="en-GB"/>
        </w:rPr>
      </w:pPr>
      <w:r w:rsidRPr="00646A03">
        <w:rPr>
          <w:rFonts w:cs="Arial"/>
          <w:color w:val="000000" w:themeColor="text1"/>
          <w:sz w:val="24"/>
          <w:szCs w:val="24"/>
          <w:lang w:eastAsia="en-GB"/>
        </w:rPr>
        <w:t>The successful and unsuccessful candidates will be informed orally and in writing as soon as possible.</w:t>
      </w:r>
    </w:p>
    <w:p w14:paraId="5695DDFA" w14:textId="66DF6021" w:rsidR="001D7A06" w:rsidRPr="00646A03" w:rsidRDefault="001D7A06" w:rsidP="0095441B">
      <w:pPr>
        <w:pStyle w:val="ListParagraph"/>
        <w:numPr>
          <w:ilvl w:val="0"/>
          <w:numId w:val="12"/>
        </w:numPr>
        <w:rPr>
          <w:rFonts w:cs="Arial"/>
          <w:color w:val="000000" w:themeColor="text1"/>
          <w:sz w:val="24"/>
          <w:szCs w:val="24"/>
          <w:lang w:eastAsia="en-GB"/>
        </w:rPr>
      </w:pPr>
      <w:r w:rsidRPr="00646A03">
        <w:rPr>
          <w:rFonts w:cs="Arial"/>
          <w:color w:val="000000" w:themeColor="text1"/>
          <w:sz w:val="24"/>
          <w:szCs w:val="24"/>
          <w:lang w:eastAsia="en-GB"/>
        </w:rPr>
        <w:t>Debriefing will be offered to unsuccessful candidates.</w:t>
      </w:r>
    </w:p>
    <w:p w14:paraId="4E71A31A" w14:textId="25D490FF" w:rsidR="001D7A06" w:rsidRPr="00646A03" w:rsidRDefault="001D7A06" w:rsidP="0095441B">
      <w:pPr>
        <w:pStyle w:val="Heading1"/>
        <w:rPr>
          <w:rFonts w:ascii="Times New Roman" w:eastAsia="Times New Roman" w:hAnsi="Times New Roman"/>
          <w:b/>
          <w:bCs/>
          <w:color w:val="000000" w:themeColor="text1"/>
          <w:lang w:eastAsia="en-GB"/>
        </w:rPr>
      </w:pPr>
      <w:r w:rsidRPr="00646A03">
        <w:rPr>
          <w:rFonts w:eastAsia="Times New Roman"/>
          <w:b/>
          <w:bCs/>
          <w:color w:val="000000" w:themeColor="text1"/>
          <w:lang w:eastAsia="en-GB"/>
        </w:rPr>
        <w:t>12. Employment checks</w:t>
      </w:r>
    </w:p>
    <w:p w14:paraId="788AE9C5" w14:textId="77777777" w:rsidR="001D7A06" w:rsidRPr="00646A03" w:rsidRDefault="001D7A06" w:rsidP="0095441B">
      <w:pPr>
        <w:pStyle w:val="ListParagraph"/>
        <w:numPr>
          <w:ilvl w:val="0"/>
          <w:numId w:val="13"/>
        </w:numPr>
        <w:rPr>
          <w:rFonts w:ascii="Times New Roman" w:hAnsi="Times New Roman"/>
          <w:color w:val="000000" w:themeColor="text1"/>
          <w:sz w:val="24"/>
          <w:szCs w:val="24"/>
          <w:lang w:eastAsia="en-GB"/>
        </w:rPr>
      </w:pPr>
      <w:r w:rsidRPr="00646A03">
        <w:rPr>
          <w:rFonts w:cs="Arial"/>
          <w:color w:val="000000" w:themeColor="text1"/>
          <w:sz w:val="24"/>
          <w:szCs w:val="24"/>
          <w:lang w:eastAsia="en-GB"/>
        </w:rPr>
        <w:t xml:space="preserve">Offers of appointment will be provisional pending the following </w:t>
      </w:r>
      <w:proofErr w:type="gramStart"/>
      <w:r w:rsidRPr="00646A03">
        <w:rPr>
          <w:rFonts w:cs="Arial"/>
          <w:color w:val="000000" w:themeColor="text1"/>
          <w:sz w:val="24"/>
          <w:szCs w:val="24"/>
          <w:lang w:eastAsia="en-GB"/>
        </w:rPr>
        <w:t>checks;</w:t>
      </w:r>
      <w:proofErr w:type="gramEnd"/>
    </w:p>
    <w:p w14:paraId="043715CB" w14:textId="73CB83EC" w:rsidR="001D7A06" w:rsidRPr="00646A03" w:rsidRDefault="001D7A06" w:rsidP="0095441B">
      <w:pPr>
        <w:pStyle w:val="ListParagraph"/>
        <w:numPr>
          <w:ilvl w:val="0"/>
          <w:numId w:val="13"/>
        </w:numPr>
        <w:rPr>
          <w:rFonts w:cs="Arial"/>
          <w:color w:val="000000" w:themeColor="text1"/>
          <w:sz w:val="24"/>
          <w:szCs w:val="24"/>
          <w:lang w:eastAsia="en-GB"/>
        </w:rPr>
      </w:pPr>
      <w:r w:rsidRPr="00646A03">
        <w:rPr>
          <w:rFonts w:cs="Arial"/>
          <w:color w:val="000000" w:themeColor="text1"/>
          <w:sz w:val="24"/>
          <w:szCs w:val="24"/>
          <w:lang w:eastAsia="en-GB"/>
        </w:rPr>
        <w:t xml:space="preserve">satisfactory </w:t>
      </w:r>
      <w:proofErr w:type="gramStart"/>
      <w:r w:rsidRPr="00646A03">
        <w:rPr>
          <w:rFonts w:cs="Arial"/>
          <w:color w:val="000000" w:themeColor="text1"/>
          <w:sz w:val="24"/>
          <w:szCs w:val="24"/>
          <w:lang w:eastAsia="en-GB"/>
        </w:rPr>
        <w:t>references;</w:t>
      </w:r>
      <w:proofErr w:type="gramEnd"/>
    </w:p>
    <w:p w14:paraId="504BBD86" w14:textId="413DD784" w:rsidR="001D7A06" w:rsidRPr="00646A03" w:rsidRDefault="001D7A06" w:rsidP="0095441B">
      <w:pPr>
        <w:pStyle w:val="ListParagraph"/>
        <w:numPr>
          <w:ilvl w:val="0"/>
          <w:numId w:val="13"/>
        </w:numPr>
        <w:rPr>
          <w:rFonts w:cs="Arial"/>
          <w:color w:val="000000" w:themeColor="text1"/>
          <w:sz w:val="24"/>
          <w:szCs w:val="24"/>
          <w:lang w:eastAsia="en-GB"/>
        </w:rPr>
      </w:pPr>
      <w:r w:rsidRPr="00646A03">
        <w:rPr>
          <w:rFonts w:cs="Arial"/>
          <w:color w:val="000000" w:themeColor="text1"/>
          <w:sz w:val="24"/>
          <w:szCs w:val="24"/>
          <w:lang w:eastAsia="en-GB"/>
        </w:rPr>
        <w:t xml:space="preserve">satisfactory health </w:t>
      </w:r>
      <w:proofErr w:type="gramStart"/>
      <w:r w:rsidRPr="00646A03">
        <w:rPr>
          <w:rFonts w:cs="Arial"/>
          <w:color w:val="000000" w:themeColor="text1"/>
          <w:sz w:val="24"/>
          <w:szCs w:val="24"/>
          <w:lang w:eastAsia="en-GB"/>
        </w:rPr>
        <w:t>check;</w:t>
      </w:r>
      <w:proofErr w:type="gramEnd"/>
    </w:p>
    <w:p w14:paraId="7312704C" w14:textId="0FBB458A" w:rsidR="0095441B" w:rsidRPr="00646A03" w:rsidRDefault="001D7A06" w:rsidP="001D7A06">
      <w:pPr>
        <w:pStyle w:val="ListParagraph"/>
        <w:numPr>
          <w:ilvl w:val="0"/>
          <w:numId w:val="13"/>
        </w:numPr>
        <w:rPr>
          <w:rFonts w:cs="Arial"/>
          <w:color w:val="000000" w:themeColor="text1"/>
          <w:sz w:val="24"/>
          <w:szCs w:val="24"/>
          <w:lang w:eastAsia="en-GB"/>
        </w:rPr>
      </w:pPr>
      <w:r w:rsidRPr="00646A03">
        <w:rPr>
          <w:rFonts w:cs="Arial"/>
          <w:color w:val="000000" w:themeColor="text1"/>
          <w:sz w:val="24"/>
          <w:szCs w:val="24"/>
          <w:lang w:eastAsia="en-GB"/>
        </w:rPr>
        <w:t>DBS clearance.</w:t>
      </w:r>
    </w:p>
    <w:p w14:paraId="53D8AA90" w14:textId="16D13607" w:rsidR="001D7A06" w:rsidRPr="00646A03" w:rsidRDefault="001D7A06" w:rsidP="0095441B">
      <w:pPr>
        <w:pStyle w:val="Heading1"/>
        <w:rPr>
          <w:rFonts w:ascii="Times New Roman" w:eastAsia="Times New Roman" w:hAnsi="Times New Roman"/>
          <w:b/>
          <w:bCs/>
          <w:color w:val="000000" w:themeColor="text1"/>
          <w:lang w:eastAsia="en-GB"/>
        </w:rPr>
      </w:pPr>
      <w:r w:rsidRPr="00646A03">
        <w:rPr>
          <w:rFonts w:eastAsia="Times New Roman"/>
          <w:b/>
          <w:bCs/>
          <w:color w:val="000000" w:themeColor="text1"/>
          <w:lang w:eastAsia="en-GB"/>
        </w:rPr>
        <w:t>13. Appointment</w:t>
      </w:r>
    </w:p>
    <w:p w14:paraId="3A143D6A" w14:textId="77777777" w:rsidR="001D7A06" w:rsidRPr="00646A03" w:rsidRDefault="001D7A06" w:rsidP="001D7A06">
      <w:pPr>
        <w:rPr>
          <w:rFonts w:ascii="Times New Roman" w:hAnsi="Times New Roman"/>
          <w:color w:val="000000" w:themeColor="text1"/>
          <w:sz w:val="24"/>
          <w:szCs w:val="24"/>
          <w:lang w:eastAsia="en-GB"/>
        </w:rPr>
      </w:pPr>
      <w:r w:rsidRPr="00646A03">
        <w:rPr>
          <w:rFonts w:cs="Arial"/>
          <w:color w:val="000000" w:themeColor="text1"/>
          <w:sz w:val="24"/>
          <w:szCs w:val="24"/>
          <w:lang w:eastAsia="en-GB"/>
        </w:rPr>
        <w:t xml:space="preserve">Following the interview, the successful candidate will be informed in writing and the following information will be </w:t>
      </w:r>
      <w:proofErr w:type="gramStart"/>
      <w:r w:rsidRPr="00646A03">
        <w:rPr>
          <w:rFonts w:cs="Arial"/>
          <w:color w:val="000000" w:themeColor="text1"/>
          <w:sz w:val="24"/>
          <w:szCs w:val="24"/>
          <w:lang w:eastAsia="en-GB"/>
        </w:rPr>
        <w:t>included;</w:t>
      </w:r>
      <w:proofErr w:type="gramEnd"/>
    </w:p>
    <w:p w14:paraId="3584E2F3" w14:textId="77777777" w:rsidR="001D7A06" w:rsidRPr="00646A03" w:rsidRDefault="001D7A06" w:rsidP="0095441B">
      <w:pPr>
        <w:pStyle w:val="ListParagraph"/>
        <w:numPr>
          <w:ilvl w:val="0"/>
          <w:numId w:val="14"/>
        </w:numPr>
        <w:rPr>
          <w:rFonts w:cs="Arial"/>
          <w:color w:val="000000" w:themeColor="text1"/>
          <w:sz w:val="24"/>
          <w:szCs w:val="24"/>
          <w:lang w:eastAsia="en-GB"/>
        </w:rPr>
      </w:pPr>
      <w:r w:rsidRPr="00646A03">
        <w:rPr>
          <w:rFonts w:cs="Arial"/>
          <w:color w:val="000000" w:themeColor="text1"/>
          <w:sz w:val="24"/>
          <w:szCs w:val="24"/>
          <w:lang w:eastAsia="en-GB"/>
        </w:rPr>
        <w:t xml:space="preserve">hours of </w:t>
      </w:r>
      <w:proofErr w:type="gramStart"/>
      <w:r w:rsidRPr="00646A03">
        <w:rPr>
          <w:rFonts w:cs="Arial"/>
          <w:color w:val="000000" w:themeColor="text1"/>
          <w:sz w:val="24"/>
          <w:szCs w:val="24"/>
          <w:lang w:eastAsia="en-GB"/>
        </w:rPr>
        <w:t>work;</w:t>
      </w:r>
      <w:proofErr w:type="gramEnd"/>
    </w:p>
    <w:p w14:paraId="46035D24" w14:textId="77777777" w:rsidR="001D7A06" w:rsidRPr="00646A03" w:rsidRDefault="001D7A06" w:rsidP="0095441B">
      <w:pPr>
        <w:pStyle w:val="ListParagraph"/>
        <w:numPr>
          <w:ilvl w:val="0"/>
          <w:numId w:val="14"/>
        </w:numPr>
        <w:rPr>
          <w:rFonts w:cs="Arial"/>
          <w:color w:val="000000" w:themeColor="text1"/>
          <w:sz w:val="24"/>
          <w:szCs w:val="24"/>
          <w:lang w:eastAsia="en-GB"/>
        </w:rPr>
      </w:pPr>
      <w:proofErr w:type="gramStart"/>
      <w:r w:rsidRPr="00646A03">
        <w:rPr>
          <w:rFonts w:cs="Arial"/>
          <w:color w:val="000000" w:themeColor="text1"/>
          <w:sz w:val="24"/>
          <w:szCs w:val="24"/>
          <w:lang w:eastAsia="en-GB"/>
        </w:rPr>
        <w:t>salary;</w:t>
      </w:r>
      <w:proofErr w:type="gramEnd"/>
    </w:p>
    <w:p w14:paraId="0A191841" w14:textId="77777777" w:rsidR="001D7A06" w:rsidRPr="00646A03" w:rsidRDefault="001D7A06" w:rsidP="0095441B">
      <w:pPr>
        <w:pStyle w:val="ListParagraph"/>
        <w:numPr>
          <w:ilvl w:val="0"/>
          <w:numId w:val="14"/>
        </w:numPr>
        <w:rPr>
          <w:rFonts w:cs="Arial"/>
          <w:color w:val="000000" w:themeColor="text1"/>
          <w:sz w:val="24"/>
          <w:szCs w:val="24"/>
          <w:lang w:eastAsia="en-GB"/>
        </w:rPr>
      </w:pPr>
      <w:r w:rsidRPr="00646A03">
        <w:rPr>
          <w:rFonts w:cs="Arial"/>
          <w:color w:val="000000" w:themeColor="text1"/>
          <w:sz w:val="24"/>
          <w:szCs w:val="24"/>
          <w:lang w:eastAsia="en-GB"/>
        </w:rPr>
        <w:t xml:space="preserve">permanent or temporary </w:t>
      </w:r>
      <w:proofErr w:type="gramStart"/>
      <w:r w:rsidRPr="00646A03">
        <w:rPr>
          <w:rFonts w:cs="Arial"/>
          <w:color w:val="000000" w:themeColor="text1"/>
          <w:sz w:val="24"/>
          <w:szCs w:val="24"/>
          <w:lang w:eastAsia="en-GB"/>
        </w:rPr>
        <w:t>appointment;</w:t>
      </w:r>
      <w:proofErr w:type="gramEnd"/>
    </w:p>
    <w:p w14:paraId="7FC437D9" w14:textId="29A7CCFD" w:rsidR="001D7A06" w:rsidRPr="00646A03" w:rsidRDefault="001D7A06" w:rsidP="0095441B">
      <w:pPr>
        <w:pStyle w:val="ListParagraph"/>
        <w:numPr>
          <w:ilvl w:val="0"/>
          <w:numId w:val="14"/>
        </w:numPr>
        <w:rPr>
          <w:rFonts w:cs="Arial"/>
          <w:color w:val="000000" w:themeColor="text1"/>
          <w:sz w:val="24"/>
          <w:szCs w:val="24"/>
          <w:lang w:eastAsia="en-GB"/>
        </w:rPr>
      </w:pPr>
      <w:r w:rsidRPr="00646A03">
        <w:rPr>
          <w:rFonts w:cs="Arial"/>
          <w:color w:val="000000" w:themeColor="text1"/>
          <w:sz w:val="24"/>
          <w:szCs w:val="24"/>
          <w:lang w:eastAsia="en-GB"/>
        </w:rPr>
        <w:lastRenderedPageBreak/>
        <w:t>job title.</w:t>
      </w:r>
    </w:p>
    <w:p w14:paraId="259F6F8D" w14:textId="77777777" w:rsidR="001D7A06" w:rsidRPr="00646A03" w:rsidRDefault="001D7A06" w:rsidP="0095441B">
      <w:pPr>
        <w:pStyle w:val="Heading1"/>
        <w:rPr>
          <w:rFonts w:ascii="Times New Roman" w:eastAsia="Times New Roman" w:hAnsi="Times New Roman"/>
          <w:b/>
          <w:bCs/>
          <w:color w:val="000000" w:themeColor="text1"/>
          <w:lang w:eastAsia="en-GB"/>
        </w:rPr>
      </w:pPr>
      <w:r w:rsidRPr="00646A03">
        <w:rPr>
          <w:rFonts w:eastAsia="Times New Roman"/>
          <w:b/>
          <w:bCs/>
          <w:color w:val="000000" w:themeColor="text1"/>
          <w:lang w:eastAsia="en-GB"/>
        </w:rPr>
        <w:t>14. Probation</w:t>
      </w:r>
    </w:p>
    <w:p w14:paraId="70874777" w14:textId="77777777" w:rsidR="001D7A06" w:rsidRPr="00646A03" w:rsidRDefault="001D7A06" w:rsidP="001D7A06">
      <w:pPr>
        <w:rPr>
          <w:rFonts w:ascii="Times New Roman" w:hAnsi="Times New Roman"/>
          <w:color w:val="000000" w:themeColor="text1"/>
          <w:sz w:val="24"/>
          <w:szCs w:val="24"/>
          <w:lang w:eastAsia="en-GB"/>
        </w:rPr>
      </w:pPr>
      <w:r w:rsidRPr="00646A03">
        <w:rPr>
          <w:rFonts w:cs="Arial"/>
          <w:color w:val="000000" w:themeColor="text1"/>
          <w:sz w:val="24"/>
          <w:szCs w:val="24"/>
          <w:lang w:eastAsia="en-GB"/>
        </w:rPr>
        <w:t xml:space="preserve">All those successful candidates at interview, will then be provided with relevant training, support and guidance.  Staff reviews will take place each term after an initial </w:t>
      </w:r>
      <w:proofErr w:type="gramStart"/>
      <w:r w:rsidRPr="00646A03">
        <w:rPr>
          <w:rFonts w:cs="Arial"/>
          <w:color w:val="000000" w:themeColor="text1"/>
          <w:sz w:val="24"/>
          <w:szCs w:val="24"/>
          <w:lang w:eastAsia="en-GB"/>
        </w:rPr>
        <w:t>6 month</w:t>
      </w:r>
      <w:proofErr w:type="gramEnd"/>
      <w:r w:rsidRPr="00646A03">
        <w:rPr>
          <w:rFonts w:cs="Arial"/>
          <w:color w:val="000000" w:themeColor="text1"/>
          <w:sz w:val="24"/>
          <w:szCs w:val="24"/>
          <w:lang w:eastAsia="en-GB"/>
        </w:rPr>
        <w:t xml:space="preserve"> probation period, this will begin from their start date at Support’ed. </w:t>
      </w:r>
    </w:p>
    <w:p w14:paraId="3A6E4135" w14:textId="77777777" w:rsidR="001D7A06" w:rsidRPr="00646A03" w:rsidRDefault="001D7A06" w:rsidP="001D7A06">
      <w:pPr>
        <w:rPr>
          <w:rFonts w:ascii="Times New Roman" w:hAnsi="Times New Roman"/>
          <w:color w:val="000000" w:themeColor="text1"/>
          <w:sz w:val="24"/>
          <w:szCs w:val="24"/>
          <w:lang w:eastAsia="en-GB"/>
        </w:rPr>
      </w:pPr>
    </w:p>
    <w:p w14:paraId="16DA9FD4" w14:textId="77777777" w:rsidR="009A70CE" w:rsidRPr="00646A03" w:rsidRDefault="009A70CE">
      <w:pPr>
        <w:rPr>
          <w:color w:val="000000" w:themeColor="text1"/>
        </w:rPr>
      </w:pPr>
    </w:p>
    <w:sectPr w:rsidR="009A70CE" w:rsidRPr="00646A03">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34847" w14:textId="77777777" w:rsidR="00C63177" w:rsidRDefault="00C63177" w:rsidP="001D7A06">
      <w:pPr>
        <w:spacing w:after="0" w:line="240" w:lineRule="auto"/>
      </w:pPr>
      <w:r>
        <w:separator/>
      </w:r>
    </w:p>
  </w:endnote>
  <w:endnote w:type="continuationSeparator" w:id="0">
    <w:p w14:paraId="76B987F8" w14:textId="77777777" w:rsidR="00C63177" w:rsidRDefault="00C63177" w:rsidP="001D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64551" w14:textId="5CF623A3" w:rsidR="00646A03" w:rsidRDefault="00646A03">
    <w:pPr>
      <w:pStyle w:val="Footer"/>
    </w:pPr>
    <w:r>
      <w:t>Last Review: January 2025</w:t>
    </w:r>
  </w:p>
  <w:p w14:paraId="544D18F6" w14:textId="66224E93" w:rsidR="00646A03" w:rsidRDefault="00646A03">
    <w:pPr>
      <w:pStyle w:val="Footer"/>
    </w:pPr>
    <w:r>
      <w:t>Next Review: January 2028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7E1AB" w14:textId="77777777" w:rsidR="00C63177" w:rsidRDefault="00C63177" w:rsidP="001D7A06">
      <w:pPr>
        <w:spacing w:after="0" w:line="240" w:lineRule="auto"/>
      </w:pPr>
      <w:r>
        <w:separator/>
      </w:r>
    </w:p>
  </w:footnote>
  <w:footnote w:type="continuationSeparator" w:id="0">
    <w:p w14:paraId="25E0CFD1" w14:textId="77777777" w:rsidR="00C63177" w:rsidRDefault="00C63177" w:rsidP="001D7A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6E74" w14:textId="343F5490" w:rsidR="00646A03" w:rsidRDefault="00646A03">
    <w:pPr>
      <w:pStyle w:val="Header"/>
    </w:pPr>
    <w:r>
      <w:rPr>
        <w:noProof/>
      </w:rPr>
      <w:drawing>
        <wp:anchor distT="0" distB="0" distL="114300" distR="114300" simplePos="0" relativeHeight="251658240" behindDoc="1" locked="0" layoutInCell="1" allowOverlap="1" wp14:anchorId="3368C707" wp14:editId="6A653CF0">
          <wp:simplePos x="0" y="0"/>
          <wp:positionH relativeFrom="margin">
            <wp:posOffset>2109105</wp:posOffset>
          </wp:positionH>
          <wp:positionV relativeFrom="paragraph">
            <wp:posOffset>-409575</wp:posOffset>
          </wp:positionV>
          <wp:extent cx="1578610" cy="816610"/>
          <wp:effectExtent l="0" t="0" r="0" b="0"/>
          <wp:wrapTight wrapText="bothSides">
            <wp:wrapPolygon edited="0">
              <wp:start x="3475" y="0"/>
              <wp:lineTo x="1390" y="1008"/>
              <wp:lineTo x="0" y="3359"/>
              <wp:lineTo x="0" y="9070"/>
              <wp:lineTo x="695" y="11421"/>
              <wp:lineTo x="695" y="12093"/>
              <wp:lineTo x="5908" y="16796"/>
              <wp:lineTo x="6603" y="16796"/>
              <wp:lineTo x="9036" y="19820"/>
              <wp:lineTo x="9210" y="20491"/>
              <wp:lineTo x="14771" y="20491"/>
              <wp:lineTo x="18594" y="17132"/>
              <wp:lineTo x="20158" y="16796"/>
              <wp:lineTo x="21374" y="14445"/>
              <wp:lineTo x="21374" y="6047"/>
              <wp:lineTo x="7472" y="6047"/>
              <wp:lineTo x="7646" y="3359"/>
              <wp:lineTo x="6256" y="1008"/>
              <wp:lineTo x="4171" y="0"/>
              <wp:lineTo x="3475" y="0"/>
            </wp:wrapPolygon>
          </wp:wrapTight>
          <wp:docPr id="1" name="Picture 1" descr="Graphical user interfac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78610" cy="816610"/>
                  </a:xfrm>
                  <a:prstGeom prst="rect">
                    <a:avLst/>
                  </a:prstGeom>
                </pic:spPr>
              </pic:pic>
            </a:graphicData>
          </a:graphic>
          <wp14:sizeRelH relativeFrom="margin">
            <wp14:pctWidth>0</wp14:pctWidth>
          </wp14:sizeRelH>
          <wp14:sizeRelV relativeFrom="margin">
            <wp14:pctHeight>0</wp14:pctHeight>
          </wp14:sizeRelV>
        </wp:anchor>
      </w:drawing>
    </w:r>
  </w:p>
  <w:p w14:paraId="38D60C18" w14:textId="77777777" w:rsidR="00646A03" w:rsidRDefault="00646A03">
    <w:pPr>
      <w:pStyle w:val="Header"/>
    </w:pPr>
  </w:p>
  <w:p w14:paraId="269F2B87" w14:textId="77777777" w:rsidR="00646A03" w:rsidRDefault="00646A03" w:rsidP="00646A03">
    <w:pPr>
      <w:pStyle w:val="Header"/>
      <w:jc w:val="center"/>
    </w:pPr>
  </w:p>
  <w:p w14:paraId="3FF7F75F" w14:textId="2E3E49BA" w:rsidR="001D7A06" w:rsidRPr="00646A03" w:rsidRDefault="00646A03" w:rsidP="00646A03">
    <w:pPr>
      <w:pStyle w:val="Header"/>
      <w:jc w:val="center"/>
      <w:rPr>
        <w:sz w:val="36"/>
        <w:szCs w:val="36"/>
      </w:rPr>
    </w:pPr>
    <w:r w:rsidRPr="00646A03">
      <w:rPr>
        <w:sz w:val="36"/>
        <w:szCs w:val="36"/>
      </w:rPr>
      <w:t>Polices &amp; Procedures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D62B7"/>
    <w:multiLevelType w:val="hybridMultilevel"/>
    <w:tmpl w:val="BDECC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0842F3"/>
    <w:multiLevelType w:val="hybridMultilevel"/>
    <w:tmpl w:val="3F7A7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B271F5"/>
    <w:multiLevelType w:val="multilevel"/>
    <w:tmpl w:val="3D88F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5E2813"/>
    <w:multiLevelType w:val="multilevel"/>
    <w:tmpl w:val="439E9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08741E"/>
    <w:multiLevelType w:val="multilevel"/>
    <w:tmpl w:val="DE4EE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50937"/>
    <w:multiLevelType w:val="hybridMultilevel"/>
    <w:tmpl w:val="608C7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6E34A6"/>
    <w:multiLevelType w:val="multilevel"/>
    <w:tmpl w:val="F9D4F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D93015"/>
    <w:multiLevelType w:val="multilevel"/>
    <w:tmpl w:val="AAE8F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5F499A"/>
    <w:multiLevelType w:val="hybridMultilevel"/>
    <w:tmpl w:val="C9425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740B16"/>
    <w:multiLevelType w:val="multilevel"/>
    <w:tmpl w:val="D84A4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AF27CF"/>
    <w:multiLevelType w:val="multilevel"/>
    <w:tmpl w:val="C8EEF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13114D"/>
    <w:multiLevelType w:val="hybridMultilevel"/>
    <w:tmpl w:val="E8DE1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5A2C04"/>
    <w:multiLevelType w:val="hybridMultilevel"/>
    <w:tmpl w:val="83CA6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6D5E29"/>
    <w:multiLevelType w:val="hybridMultilevel"/>
    <w:tmpl w:val="3BE88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9000201">
    <w:abstractNumId w:val="3"/>
  </w:num>
  <w:num w:numId="2" w16cid:durableId="113913801">
    <w:abstractNumId w:val="7"/>
  </w:num>
  <w:num w:numId="3" w16cid:durableId="1942838176">
    <w:abstractNumId w:val="6"/>
  </w:num>
  <w:num w:numId="4" w16cid:durableId="1212032915">
    <w:abstractNumId w:val="9"/>
  </w:num>
  <w:num w:numId="5" w16cid:durableId="1510681224">
    <w:abstractNumId w:val="4"/>
  </w:num>
  <w:num w:numId="6" w16cid:durableId="1680812591">
    <w:abstractNumId w:val="2"/>
  </w:num>
  <w:num w:numId="7" w16cid:durableId="428235661">
    <w:abstractNumId w:val="10"/>
  </w:num>
  <w:num w:numId="8" w16cid:durableId="1220675046">
    <w:abstractNumId w:val="0"/>
  </w:num>
  <w:num w:numId="9" w16cid:durableId="565186850">
    <w:abstractNumId w:val="13"/>
  </w:num>
  <w:num w:numId="10" w16cid:durableId="1494418740">
    <w:abstractNumId w:val="8"/>
  </w:num>
  <w:num w:numId="11" w16cid:durableId="113838909">
    <w:abstractNumId w:val="11"/>
  </w:num>
  <w:num w:numId="12" w16cid:durableId="507331348">
    <w:abstractNumId w:val="1"/>
  </w:num>
  <w:num w:numId="13" w16cid:durableId="263539828">
    <w:abstractNumId w:val="5"/>
  </w:num>
  <w:num w:numId="14" w16cid:durableId="2471565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A06"/>
    <w:rsid w:val="00187596"/>
    <w:rsid w:val="001D7A06"/>
    <w:rsid w:val="002B4252"/>
    <w:rsid w:val="00372BA5"/>
    <w:rsid w:val="00385C35"/>
    <w:rsid w:val="00646A03"/>
    <w:rsid w:val="00696A4E"/>
    <w:rsid w:val="0095441B"/>
    <w:rsid w:val="009A70CE"/>
    <w:rsid w:val="00C248B6"/>
    <w:rsid w:val="00C63177"/>
    <w:rsid w:val="00E859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8DE1C"/>
  <w15:chartTrackingRefBased/>
  <w15:docId w15:val="{E7CD2633-0986-46E5-8BD4-6AEC1FF53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A06"/>
  </w:style>
  <w:style w:type="paragraph" w:styleId="Heading1">
    <w:name w:val="heading 1"/>
    <w:basedOn w:val="Normal"/>
    <w:next w:val="Normal"/>
    <w:link w:val="Heading1Char"/>
    <w:uiPriority w:val="9"/>
    <w:qFormat/>
    <w:rsid w:val="001D7A0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A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7A06"/>
  </w:style>
  <w:style w:type="paragraph" w:styleId="Footer">
    <w:name w:val="footer"/>
    <w:basedOn w:val="Normal"/>
    <w:link w:val="FooterChar"/>
    <w:uiPriority w:val="99"/>
    <w:unhideWhenUsed/>
    <w:rsid w:val="001D7A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7A06"/>
  </w:style>
  <w:style w:type="paragraph" w:styleId="Title">
    <w:name w:val="Title"/>
    <w:basedOn w:val="Normal"/>
    <w:next w:val="Normal"/>
    <w:link w:val="TitleChar"/>
    <w:uiPriority w:val="10"/>
    <w:qFormat/>
    <w:rsid w:val="001D7A0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7A06"/>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1D7A06"/>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1D7A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06A2AD5C716A42B939714C4394C107" ma:contentTypeVersion="0" ma:contentTypeDescription="Create a new document." ma:contentTypeScope="" ma:versionID="16b209fe06fa381150b008b0809e534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DD39D7-65D4-4D89-996C-684D104CC87D}">
  <ds:schemaRefs>
    <ds:schemaRef ds:uri="http://schemas.microsoft.com/sharepoint/v3/contenttype/forms"/>
  </ds:schemaRefs>
</ds:datastoreItem>
</file>

<file path=customXml/itemProps2.xml><?xml version="1.0" encoding="utf-8"?>
<ds:datastoreItem xmlns:ds="http://schemas.openxmlformats.org/officeDocument/2006/customXml" ds:itemID="{8908146B-0DD1-4584-AAA9-64489C9C7BCC}">
  <ds:schemaRefs>
    <ds:schemaRef ds:uri="http://schemas.microsoft.com/office/2006/metadata/properties"/>
    <ds:schemaRef ds:uri="http://schemas.microsoft.com/office/infopath/2007/PartnerControls"/>
    <ds:schemaRef ds:uri="cae5aa90-2b96-4825-8645-91797136bd7e"/>
    <ds:schemaRef ds:uri="414c252f-0f01-4a75-a9f6-13d2e191c571"/>
  </ds:schemaRefs>
</ds:datastoreItem>
</file>

<file path=customXml/itemProps3.xml><?xml version="1.0" encoding="utf-8"?>
<ds:datastoreItem xmlns:ds="http://schemas.openxmlformats.org/officeDocument/2006/customXml" ds:itemID="{60CC7515-F5DB-4CBE-87AB-B715F5D5428D}"/>
</file>

<file path=docProps/app.xml><?xml version="1.0" encoding="utf-8"?>
<Properties xmlns="http://schemas.openxmlformats.org/officeDocument/2006/extended-properties" xmlns:vt="http://schemas.openxmlformats.org/officeDocument/2006/docPropsVTypes">
  <Template>Normal.dotm</Template>
  <TotalTime>2</TotalTime>
  <Pages>4</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 Fowler</dc:creator>
  <cp:keywords/>
  <dc:description/>
  <cp:lastModifiedBy>Receptionist</cp:lastModifiedBy>
  <cp:revision>2</cp:revision>
  <dcterms:created xsi:type="dcterms:W3CDTF">2025-01-27T12:08:00Z</dcterms:created>
  <dcterms:modified xsi:type="dcterms:W3CDTF">2025-01-27T12:08:00Z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0x010100D106A2AD5C716A42B939714C4394C107</vt:lpwstr>
  </property>
</Properties>
</file>